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410CFB" w:rsidR="00A03B6F" w:rsidP="00410CFB" w:rsidRDefault="00B74DE2" w14:paraId="222B56F9" w14:textId="4165F406">
      <w:pPr>
        <w:jc w:val="right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令和</w:t>
      </w:r>
      <w:r w:rsidR="0051540E">
        <w:rPr>
          <w:rFonts w:hint="eastAsia" w:ascii="ＭＳ ゴシック" w:hAnsi="ＭＳ ゴシック" w:eastAsia="ＭＳ ゴシック"/>
          <w:sz w:val="24"/>
          <w:szCs w:val="24"/>
        </w:rPr>
        <w:t>７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年</w:t>
      </w:r>
      <w:r w:rsidR="00F840C2">
        <w:rPr>
          <w:rFonts w:hint="eastAsia" w:ascii="ＭＳ ゴシック" w:hAnsi="ＭＳ ゴシック" w:eastAsia="ＭＳ ゴシック"/>
          <w:sz w:val="24"/>
          <w:szCs w:val="24"/>
        </w:rPr>
        <w:t>１１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月</w:t>
      </w:r>
      <w:r w:rsidR="005545D0">
        <w:rPr>
          <w:rFonts w:hint="eastAsia" w:ascii="ＭＳ ゴシック" w:hAnsi="ＭＳ ゴシック" w:eastAsia="ＭＳ ゴシック"/>
          <w:sz w:val="24"/>
          <w:szCs w:val="24"/>
        </w:rPr>
        <w:t>１０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日</w:t>
      </w:r>
    </w:p>
    <w:p w:rsidRPr="00410CFB" w:rsidR="00B74DE2" w:rsidRDefault="00B74DE2" w14:paraId="170A1C06" w14:textId="16E2BB5F">
      <w:pPr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会員各位</w:t>
      </w:r>
    </w:p>
    <w:p w:rsidRPr="00410CFB" w:rsidR="00B74DE2" w:rsidP="00410CFB" w:rsidRDefault="00B74DE2" w14:paraId="648859CA" w14:textId="4EEA665F">
      <w:pPr>
        <w:jc w:val="right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（公社）宮城県トラック協会</w:t>
      </w:r>
    </w:p>
    <w:p w:rsidRPr="00410CFB" w:rsidR="00B74DE2" w:rsidP="00410CFB" w:rsidRDefault="00B74DE2" w14:paraId="291A09A8" w14:textId="252238D3">
      <w:pPr>
        <w:jc w:val="right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会長　　庄子　清一</w:t>
      </w:r>
    </w:p>
    <w:p w:rsidRPr="00410CFB" w:rsidR="00B74DE2" w:rsidP="00410CFB" w:rsidRDefault="00B74DE2" w14:paraId="430AED8A" w14:textId="189CA3B3">
      <w:pPr>
        <w:jc w:val="right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（会長印省略）</w:t>
      </w:r>
    </w:p>
    <w:p w:rsidRPr="00410CFB" w:rsidR="00B74DE2" w:rsidRDefault="00B74DE2" w14:paraId="794D7C98" w14:textId="02200B7C">
      <w:pPr>
        <w:rPr>
          <w:rFonts w:ascii="ＭＳ ゴシック" w:hAnsi="ＭＳ ゴシック" w:eastAsia="ＭＳ ゴシック"/>
          <w:sz w:val="24"/>
          <w:szCs w:val="24"/>
        </w:rPr>
      </w:pPr>
    </w:p>
    <w:p w:rsidRPr="00B7773A" w:rsidR="00B74DE2" w:rsidP="00B7773A" w:rsidRDefault="00B74DE2" w14:paraId="526EBF28" w14:textId="26C8FB65">
      <w:pPr>
        <w:jc w:val="center"/>
        <w:rPr>
          <w:rFonts w:ascii="ＭＳ ゴシック" w:hAnsi="ＭＳ ゴシック" w:eastAsia="ＭＳ ゴシック"/>
          <w:b/>
          <w:bCs/>
          <w:sz w:val="32"/>
          <w:szCs w:val="32"/>
        </w:rPr>
      </w:pPr>
      <w:r w:rsidRPr="00B7773A">
        <w:rPr>
          <w:rFonts w:hint="eastAsia" w:ascii="ＭＳ ゴシック" w:hAnsi="ＭＳ ゴシック" w:eastAsia="ＭＳ ゴシック"/>
          <w:b/>
          <w:bCs/>
          <w:sz w:val="32"/>
          <w:szCs w:val="32"/>
        </w:rPr>
        <w:t>令和</w:t>
      </w:r>
      <w:r w:rsidR="0051540E">
        <w:rPr>
          <w:rFonts w:hint="eastAsia" w:ascii="ＭＳ ゴシック" w:hAnsi="ＭＳ ゴシック" w:eastAsia="ＭＳ ゴシック"/>
          <w:b/>
          <w:bCs/>
          <w:sz w:val="32"/>
          <w:szCs w:val="32"/>
        </w:rPr>
        <w:t>７</w:t>
      </w:r>
      <w:r w:rsidRPr="00B7773A">
        <w:rPr>
          <w:rFonts w:hint="eastAsia" w:ascii="ＭＳ ゴシック" w:hAnsi="ＭＳ ゴシック" w:eastAsia="ＭＳ ゴシック"/>
          <w:b/>
          <w:bCs/>
          <w:sz w:val="32"/>
          <w:szCs w:val="32"/>
        </w:rPr>
        <w:t>年度第</w:t>
      </w:r>
      <w:r w:rsidR="00F840C2">
        <w:rPr>
          <w:rFonts w:hint="eastAsia" w:ascii="ＭＳ ゴシック" w:hAnsi="ＭＳ ゴシック" w:eastAsia="ＭＳ ゴシック"/>
          <w:b/>
          <w:bCs/>
          <w:sz w:val="32"/>
          <w:szCs w:val="32"/>
        </w:rPr>
        <w:t>２</w:t>
      </w:r>
      <w:r w:rsidRPr="00B7773A">
        <w:rPr>
          <w:rFonts w:hint="eastAsia" w:ascii="ＭＳ ゴシック" w:hAnsi="ＭＳ ゴシック" w:eastAsia="ＭＳ ゴシック"/>
          <w:b/>
          <w:bCs/>
          <w:sz w:val="32"/>
          <w:szCs w:val="32"/>
        </w:rPr>
        <w:t>回ドライバー向け研修会の開催について（ご案内）</w:t>
      </w:r>
    </w:p>
    <w:p w:rsidRPr="00410CFB" w:rsidR="00B74DE2" w:rsidRDefault="00B74DE2" w14:paraId="3A9B75F1" w14:textId="60BA24DD">
      <w:pPr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 xml:space="preserve">　時下、ますますご清栄のこととお慶び申し上げます。</w:t>
      </w:r>
    </w:p>
    <w:p w:rsidRPr="00410CFB" w:rsidR="00B74DE2" w:rsidRDefault="00B74DE2" w14:paraId="0B6FCE01" w14:textId="7A595036">
      <w:pPr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 xml:space="preserve">　平素は、協会の事業活動、とりわけ交通事故防止活動にご理解とご協力を賜り、深く感謝申し上げます。</w:t>
      </w:r>
    </w:p>
    <w:p w:rsidRPr="00410CFB" w:rsidR="00B74DE2" w:rsidRDefault="00B74DE2" w14:paraId="554C91D8" w14:textId="18277F79">
      <w:pPr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 xml:space="preserve">　さて、</w:t>
      </w:r>
      <w:r w:rsidR="00AD0EA6">
        <w:rPr>
          <w:rFonts w:hint="eastAsia" w:ascii="ＭＳ ゴシック" w:hAnsi="ＭＳ ゴシック" w:eastAsia="ＭＳ ゴシック"/>
          <w:sz w:val="24"/>
          <w:szCs w:val="24"/>
        </w:rPr>
        <w:t>昨年度に引き続き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、標記研修会を開催することとしまし</w:t>
      </w:r>
      <w:r w:rsidR="00410CFB">
        <w:rPr>
          <w:rFonts w:hint="eastAsia" w:ascii="ＭＳ ゴシック" w:hAnsi="ＭＳ ゴシック" w:eastAsia="ＭＳ ゴシック"/>
          <w:sz w:val="24"/>
          <w:szCs w:val="24"/>
        </w:rPr>
        <w:t>たので、ご案内申し上げます。</w:t>
      </w:r>
    </w:p>
    <w:p w:rsidRPr="00410CFB" w:rsidR="00B74DE2" w:rsidRDefault="00B74DE2" w14:paraId="7AB427C7" w14:textId="77777777">
      <w:pPr>
        <w:rPr>
          <w:rFonts w:ascii="ＭＳ ゴシック" w:hAnsi="ＭＳ ゴシック" w:eastAsia="ＭＳ ゴシック"/>
          <w:sz w:val="24"/>
          <w:szCs w:val="24"/>
        </w:rPr>
      </w:pPr>
    </w:p>
    <w:p w:rsidRPr="00410CFB" w:rsidR="00B74DE2" w:rsidP="00B74DE2" w:rsidRDefault="00B74DE2" w14:paraId="06BD5C5E" w14:textId="708FA97F">
      <w:pPr>
        <w:pStyle w:val="a3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記</w:t>
      </w:r>
    </w:p>
    <w:p w:rsidRPr="00410CFB" w:rsidR="00B74DE2" w:rsidP="003C06EB" w:rsidRDefault="00B74DE2" w14:paraId="298D2B83" w14:textId="7C80CC74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開催日時　令和</w:t>
      </w:r>
      <w:r w:rsidR="0051540E">
        <w:rPr>
          <w:rFonts w:hint="eastAsia" w:ascii="ＭＳ ゴシック" w:hAnsi="ＭＳ ゴシック" w:eastAsia="ＭＳ ゴシック"/>
          <w:sz w:val="24"/>
          <w:szCs w:val="24"/>
        </w:rPr>
        <w:t>７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年</w:t>
      </w:r>
      <w:r w:rsidR="00F840C2">
        <w:rPr>
          <w:rFonts w:hint="eastAsia" w:ascii="ＭＳ ゴシック" w:hAnsi="ＭＳ ゴシック" w:eastAsia="ＭＳ ゴシック"/>
          <w:sz w:val="24"/>
          <w:szCs w:val="24"/>
        </w:rPr>
        <w:t>１２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月</w:t>
      </w:r>
      <w:r w:rsidR="00F840C2">
        <w:rPr>
          <w:rFonts w:hint="eastAsia" w:ascii="ＭＳ ゴシック" w:hAnsi="ＭＳ ゴシック" w:eastAsia="ＭＳ ゴシック"/>
          <w:sz w:val="24"/>
          <w:szCs w:val="24"/>
        </w:rPr>
        <w:t>６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日（土）９：００～１１：００</w:t>
      </w:r>
    </w:p>
    <w:p w:rsidRPr="00410CFB" w:rsidR="00B74DE2" w:rsidP="003C06EB" w:rsidRDefault="00B74DE2" w14:paraId="33B121C1" w14:textId="5A610B62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会</w:t>
      </w:r>
      <w:r w:rsidR="00410CFB">
        <w:rPr>
          <w:rFonts w:hint="eastAsia" w:ascii="ＭＳ ゴシック" w:hAnsi="ＭＳ ゴシック" w:eastAsia="ＭＳ ゴシック"/>
          <w:sz w:val="24"/>
          <w:szCs w:val="24"/>
        </w:rPr>
        <w:t xml:space="preserve">　　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場　宮城県トラック協会４階研修室　受付８：１５～</w:t>
      </w:r>
    </w:p>
    <w:p w:rsidRPr="00410CFB" w:rsidR="00B74DE2" w:rsidP="003C06EB" w:rsidRDefault="00B74DE2" w14:paraId="6268F653" w14:textId="1D3A7B8D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対</w:t>
      </w:r>
      <w:r w:rsidR="00410CFB">
        <w:rPr>
          <w:rFonts w:hint="eastAsia" w:ascii="ＭＳ ゴシック" w:hAnsi="ＭＳ ゴシック" w:eastAsia="ＭＳ ゴシック"/>
          <w:sz w:val="24"/>
          <w:szCs w:val="24"/>
        </w:rPr>
        <w:t xml:space="preserve">　　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 xml:space="preserve">象　</w:t>
      </w:r>
      <w:r w:rsidR="0051540E">
        <w:rPr>
          <w:rFonts w:hint="eastAsia" w:ascii="ＭＳ ゴシック" w:hAnsi="ＭＳ ゴシック" w:eastAsia="ＭＳ ゴシック"/>
          <w:b/>
          <w:bCs/>
          <w:sz w:val="24"/>
          <w:szCs w:val="24"/>
          <w:u w:val="double"/>
        </w:rPr>
        <w:t>会員事業所において選任されているドライバー</w:t>
      </w:r>
    </w:p>
    <w:p w:rsidRPr="00410CFB" w:rsidR="00B74DE2" w:rsidP="003C06EB" w:rsidRDefault="00B74DE2" w14:paraId="2E42590B" w14:textId="73D42CE5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研修内容</w:t>
      </w:r>
    </w:p>
    <w:p w:rsidRPr="00410CFB" w:rsidR="00B74DE2" w:rsidP="003C06EB" w:rsidRDefault="00B74DE2" w14:paraId="618D8C92" w14:textId="286DA15E">
      <w:pPr>
        <w:pStyle w:val="a7"/>
        <w:numPr>
          <w:ilvl w:val="0"/>
          <w:numId w:val="2"/>
        </w:numPr>
        <w:spacing w:line="360" w:lineRule="auto"/>
        <w:ind w:leftChars="0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座学：飲酒運転事故防止等、事故防止に関する内容</w:t>
      </w:r>
    </w:p>
    <w:p w:rsidRPr="00410CFB" w:rsidR="00B74DE2" w:rsidP="003C06EB" w:rsidRDefault="00B74DE2" w14:paraId="32EA79CB" w14:textId="12ADAAE6">
      <w:pPr>
        <w:pStyle w:val="a7"/>
        <w:numPr>
          <w:ilvl w:val="0"/>
          <w:numId w:val="2"/>
        </w:numPr>
        <w:spacing w:line="360" w:lineRule="auto"/>
        <w:ind w:leftChars="0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実技：飲酒状態の疑似体験会（ゴーグル着用による）</w:t>
      </w:r>
    </w:p>
    <w:p w:rsidRPr="003C06EB" w:rsidR="00B74DE2" w:rsidP="003C06EB" w:rsidRDefault="00B74DE2" w14:paraId="3DDF5ACC" w14:textId="1D7629EF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ゴシック" w:hAnsi="ＭＳ ゴシック" w:eastAsia="ＭＳ ゴシック"/>
          <w:b/>
          <w:bCs/>
          <w:sz w:val="24"/>
          <w:szCs w:val="24"/>
          <w:u w:val="double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 xml:space="preserve">お申込み　</w:t>
      </w:r>
      <w:r w:rsidRPr="003C06EB" w:rsidR="004E4547">
        <w:rPr>
          <w:rFonts w:hint="eastAsia" w:ascii="ＭＳ ゴシック" w:hAnsi="ＭＳ ゴシック" w:eastAsia="ＭＳ ゴシック"/>
          <w:b/>
          <w:bCs/>
          <w:sz w:val="24"/>
          <w:szCs w:val="24"/>
          <w:u w:val="double"/>
        </w:rPr>
        <w:t>WEB（下記QRコード</w:t>
      </w:r>
      <w:r w:rsidRPr="003C06EB" w:rsidR="003C06EB">
        <w:rPr>
          <w:rFonts w:hint="eastAsia" w:ascii="ＭＳ ゴシック" w:hAnsi="ＭＳ ゴシック" w:eastAsia="ＭＳ ゴシック"/>
          <w:b/>
          <w:bCs/>
          <w:sz w:val="24"/>
          <w:szCs w:val="24"/>
          <w:u w:val="double"/>
        </w:rPr>
        <w:t>、協会HPに申込フォームリンク）</w:t>
      </w:r>
    </w:p>
    <w:p w:rsidRPr="00410CFB" w:rsidR="00410CFB" w:rsidP="003C06EB" w:rsidRDefault="00410CFB" w14:paraId="535BC1F9" w14:textId="4A1FC1A6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 xml:space="preserve">受講者数　</w:t>
      </w:r>
      <w:r w:rsidRPr="00410CFB">
        <w:rPr>
          <w:rFonts w:hint="eastAsia" w:ascii="ＭＳ ゴシック" w:hAnsi="ＭＳ ゴシック" w:eastAsia="ＭＳ ゴシック"/>
          <w:b/>
          <w:bCs/>
          <w:sz w:val="24"/>
          <w:szCs w:val="24"/>
          <w:u w:val="wave"/>
        </w:rPr>
        <w:t>１社につき</w:t>
      </w:r>
      <w:r w:rsidR="00B4660E">
        <w:rPr>
          <w:rFonts w:hint="eastAsia" w:ascii="ＭＳ ゴシック" w:hAnsi="ＭＳ ゴシック" w:eastAsia="ＭＳ ゴシック"/>
          <w:b/>
          <w:bCs/>
          <w:sz w:val="24"/>
          <w:szCs w:val="24"/>
          <w:u w:val="wave"/>
        </w:rPr>
        <w:t>２</w:t>
      </w:r>
      <w:r w:rsidRPr="00410CFB">
        <w:rPr>
          <w:rFonts w:hint="eastAsia" w:ascii="ＭＳ ゴシック" w:hAnsi="ＭＳ ゴシック" w:eastAsia="ＭＳ ゴシック"/>
          <w:b/>
          <w:bCs/>
          <w:sz w:val="24"/>
          <w:szCs w:val="24"/>
          <w:u w:val="wave"/>
        </w:rPr>
        <w:t>名</w:t>
      </w:r>
      <w:r w:rsidR="00B4660E">
        <w:rPr>
          <w:rFonts w:hint="eastAsia" w:ascii="ＭＳ ゴシック" w:hAnsi="ＭＳ ゴシック" w:eastAsia="ＭＳ ゴシック"/>
          <w:b/>
          <w:bCs/>
          <w:sz w:val="24"/>
          <w:szCs w:val="24"/>
          <w:u w:val="wave"/>
        </w:rPr>
        <w:t>まで</w:t>
      </w:r>
      <w:r w:rsidRPr="00410CFB">
        <w:rPr>
          <w:rFonts w:hint="eastAsia" w:ascii="ＭＳ ゴシック" w:hAnsi="ＭＳ ゴシック" w:eastAsia="ＭＳ ゴシック"/>
          <w:b/>
          <w:bCs/>
          <w:sz w:val="24"/>
          <w:szCs w:val="24"/>
          <w:u w:val="wave"/>
        </w:rPr>
        <w:t>とさせていただきます。</w:t>
      </w:r>
    </w:p>
    <w:p w:rsidRPr="0051540E" w:rsidR="00410CFB" w:rsidP="003C06EB" w:rsidRDefault="00410CFB" w14:paraId="1DBC6E58" w14:textId="2FA7A6E3">
      <w:pPr>
        <w:pStyle w:val="a7"/>
        <w:numPr>
          <w:ilvl w:val="0"/>
          <w:numId w:val="1"/>
        </w:numPr>
        <w:spacing w:line="360" w:lineRule="auto"/>
        <w:ind w:leftChars="0"/>
        <w:rPr>
          <w:rFonts w:ascii="ＭＳ ゴシック" w:hAnsi="ＭＳ ゴシック" w:eastAsia="ＭＳ ゴシック"/>
          <w:sz w:val="24"/>
          <w:szCs w:val="24"/>
        </w:rPr>
      </w:pPr>
      <w:r w:rsidRPr="00410CFB">
        <w:rPr>
          <w:rFonts w:hint="eastAsia" w:ascii="ＭＳ ゴシック" w:hAnsi="ＭＳ ゴシック" w:eastAsia="ＭＳ ゴシック"/>
          <w:sz w:val="24"/>
          <w:szCs w:val="24"/>
        </w:rPr>
        <w:t>定</w:t>
      </w:r>
      <w:r>
        <w:rPr>
          <w:rFonts w:hint="eastAsia" w:ascii="ＭＳ ゴシック" w:hAnsi="ＭＳ ゴシック" w:eastAsia="ＭＳ ゴシック"/>
          <w:sz w:val="24"/>
          <w:szCs w:val="24"/>
        </w:rPr>
        <w:t xml:space="preserve">　　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 xml:space="preserve">員　</w:t>
      </w:r>
      <w:r w:rsidR="001E2909">
        <w:rPr>
          <w:rFonts w:hint="eastAsia" w:ascii="ＭＳ ゴシック" w:hAnsi="ＭＳ ゴシック" w:eastAsia="ＭＳ ゴシック"/>
          <w:sz w:val="24"/>
          <w:szCs w:val="24"/>
        </w:rPr>
        <w:t>８０</w:t>
      </w:r>
      <w:r w:rsidRPr="00410CFB">
        <w:rPr>
          <w:rFonts w:hint="eastAsia" w:ascii="ＭＳ ゴシック" w:hAnsi="ＭＳ ゴシック" w:eastAsia="ＭＳ ゴシック"/>
          <w:sz w:val="24"/>
          <w:szCs w:val="24"/>
        </w:rPr>
        <w:t>名</w:t>
      </w:r>
      <w:r w:rsidR="0047447E">
        <w:rPr>
          <w:rFonts w:hint="eastAsia" w:ascii="ＭＳ ゴシック" w:hAnsi="ＭＳ ゴシック" w:eastAsia="ＭＳ ゴシック"/>
          <w:sz w:val="24"/>
          <w:szCs w:val="24"/>
        </w:rPr>
        <w:t xml:space="preserve">　定員に達し次第締め切りとなります。</w:t>
      </w:r>
    </w:p>
    <w:p w:rsidR="005545D0" w:rsidP="005545D0" w:rsidRDefault="005545D0" w14:paraId="60DEAA94" w14:textId="658C319F">
      <w:pPr>
        <w:pStyle w:val="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89D3F0" wp14:editId="4288DAE4">
            <wp:simplePos x="0" y="0"/>
            <wp:positionH relativeFrom="column">
              <wp:posOffset>123825</wp:posOffset>
            </wp:positionH>
            <wp:positionV relativeFrom="paragraph">
              <wp:posOffset>571500</wp:posOffset>
            </wp:positionV>
            <wp:extent cx="2838450" cy="2838450"/>
            <wp:effectExtent l="0" t="0" r="0" b="0"/>
            <wp:wrapSquare wrapText="bothSides"/>
            <wp:docPr id="1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6EB" w:rsidR="003C06EB">
        <w:rPr>
          <w:rFonts w:hint="eastAsia" w:ascii="ＭＳ ゴシック" w:hAnsi="ＭＳ ゴシック" w:eastAsia="ＭＳ ゴシック"/>
          <w:b/>
          <w:bCs/>
          <w:sz w:val="28"/>
          <w:szCs w:val="28"/>
          <w:u w:val="double"/>
        </w:rPr>
        <w:t>≪申込用QR≫</w:t>
      </w:r>
      <w:r w:rsidRPr="003C06EB" w:rsidR="003C06EB">
        <w:rPr>
          <w:rFonts w:hint="eastAsia" w:ascii="ＭＳ ゴシック" w:hAnsi="ＭＳ ゴシック" w:eastAsia="ＭＳ ゴシック"/>
          <w:sz w:val="28"/>
          <w:szCs w:val="28"/>
        </w:rPr>
        <w:t xml:space="preserve">　　　　　　　　　</w:t>
      </w:r>
    </w:p>
    <w:p w:rsidRPr="003C06EB" w:rsidR="00BE69CE" w:rsidP="003C06EB" w:rsidRDefault="005545D0" w14:paraId="61B52D2F" w14:textId="51EB737C">
      <w:pPr>
        <w:spacing w:line="360" w:lineRule="auto"/>
        <w:ind w:firstLine="840" w:firstLineChars="400"/>
        <w:rPr>
          <w:rFonts w:ascii="ＭＳ ゴシック" w:hAnsi="ＭＳ ゴシック" w:eastAsia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34D9C1" wp14:editId="3C15156B">
            <wp:simplePos x="0" y="0"/>
            <wp:positionH relativeFrom="column">
              <wp:posOffset>4200525</wp:posOffset>
            </wp:positionH>
            <wp:positionV relativeFrom="paragraph">
              <wp:posOffset>377825</wp:posOffset>
            </wp:positionV>
            <wp:extent cx="2000250" cy="2000250"/>
            <wp:effectExtent l="0" t="0" r="0" b="0"/>
            <wp:wrapSquare wrapText="bothSides"/>
            <wp:docPr id="2093178121" name="図 209317812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78121" name="図 209317812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6EB" w:rsidR="003C06EB">
        <w:rPr>
          <w:rFonts w:hint="eastAsia" w:ascii="ＭＳ ゴシック" w:hAnsi="ＭＳ ゴシック" w:eastAsia="ＭＳ ゴシック"/>
          <w:sz w:val="28"/>
          <w:szCs w:val="28"/>
        </w:rPr>
        <w:t xml:space="preserve">　　　　　≪キャンセル用QR≫</w:t>
      </w:r>
    </w:p>
    <w:p w:rsidR="003C06EB" w:rsidP="003C06EB" w:rsidRDefault="003C06EB" w14:paraId="25A01D02" w14:textId="5F30103A">
      <w:pPr>
        <w:pStyle w:val="Web"/>
      </w:pPr>
    </w:p>
    <w:p w:rsidR="005545D0" w:rsidP="005545D0" w:rsidRDefault="005545D0" w14:paraId="39BD460B" w14:textId="59C4CFE8">
      <w:pPr>
        <w:pStyle w:val="Web"/>
      </w:pPr>
    </w:p>
    <w:p w:rsidRPr="003C06EB" w:rsidR="003C06EB" w:rsidP="003C06EB" w:rsidRDefault="003C06EB" w14:paraId="52285310" w14:textId="57F0CCF6">
      <w:pPr>
        <w:pStyle w:val="Web"/>
      </w:pPr>
    </w:p>
    <w:sectPr w:rsidRPr="003C06EB" w:rsidR="003C06EB" w:rsidSect="003C06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XY8IRWJgENW4d" int2:id="KbhyQuzU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321"/>
    <w:multiLevelType w:val="hybridMultilevel"/>
    <w:tmpl w:val="686EC2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25A0F72"/>
    <w:multiLevelType w:val="hybridMultilevel"/>
    <w:tmpl w:val="AFACE430"/>
    <w:lvl w:ilvl="0" w:tplc="FFFFFFFF">
      <w:start w:val="1"/>
      <w:numFmt w:val="decimal"/>
      <w:lvlText w:val="%1."/>
      <w:lvlJc w:val="left"/>
      <w:pPr>
        <w:ind w:left="582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2A041C"/>
    <w:multiLevelType w:val="hybridMultilevel"/>
    <w:tmpl w:val="3328F132"/>
    <w:lvl w:ilvl="0" w:tplc="8D4E734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329C086C">
      <w:start w:val="4"/>
      <w:numFmt w:val="decimalFullWidth"/>
      <w:suff w:val="nothing"/>
      <w:lvlText w:val="%2．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32ED767E"/>
    <w:multiLevelType w:val="hybridMultilevel"/>
    <w:tmpl w:val="26E23034"/>
    <w:lvl w:ilvl="0" w:tplc="A354555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546BCF"/>
    <w:multiLevelType w:val="hybridMultilevel"/>
    <w:tmpl w:val="A5D8BE64"/>
    <w:lvl w:ilvl="0" w:tplc="7B6C434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DF70063"/>
    <w:multiLevelType w:val="hybridMultilevel"/>
    <w:tmpl w:val="1F066FFA"/>
    <w:lvl w:ilvl="0" w:tplc="0409000F">
      <w:start w:val="1"/>
      <w:numFmt w:val="decimal"/>
      <w:lvlText w:val="%1."/>
      <w:lvlJc w:val="left"/>
      <w:pPr>
        <w:ind w:left="822" w:hanging="440"/>
      </w:pPr>
    </w:lvl>
    <w:lvl w:ilvl="1" w:tplc="04090017" w:tentative="1">
      <w:start w:val="1"/>
      <w:numFmt w:val="aiueoFullWidth"/>
      <w:lvlText w:val="(%2)"/>
      <w:lvlJc w:val="left"/>
      <w:pPr>
        <w:ind w:left="12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6" w15:restartNumberingAfterBreak="0">
    <w:nsid w:val="3E2A2088"/>
    <w:multiLevelType w:val="hybridMultilevel"/>
    <w:tmpl w:val="04406662"/>
    <w:lvl w:ilvl="0" w:tplc="A354555A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CA5071"/>
    <w:multiLevelType w:val="hybridMultilevel"/>
    <w:tmpl w:val="677C6328"/>
    <w:lvl w:ilvl="0" w:tplc="0409000F">
      <w:start w:val="1"/>
      <w:numFmt w:val="decimal"/>
      <w:lvlText w:val="%1."/>
      <w:lvlJc w:val="left"/>
      <w:pPr>
        <w:ind w:left="582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2C420D6"/>
    <w:multiLevelType w:val="hybridMultilevel"/>
    <w:tmpl w:val="677C6328"/>
    <w:lvl w:ilvl="0" w:tplc="FFFFFFFF">
      <w:start w:val="1"/>
      <w:numFmt w:val="decimal"/>
      <w:lvlText w:val="%1."/>
      <w:lvlJc w:val="left"/>
      <w:pPr>
        <w:ind w:left="582" w:hanging="44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0017894">
    <w:abstractNumId w:val="6"/>
  </w:num>
  <w:num w:numId="2" w16cid:durableId="1302882285">
    <w:abstractNumId w:val="2"/>
  </w:num>
  <w:num w:numId="3" w16cid:durableId="962344887">
    <w:abstractNumId w:val="4"/>
  </w:num>
  <w:num w:numId="4" w16cid:durableId="1887183240">
    <w:abstractNumId w:val="0"/>
  </w:num>
  <w:num w:numId="5" w16cid:durableId="425153631">
    <w:abstractNumId w:val="3"/>
  </w:num>
  <w:num w:numId="6" w16cid:durableId="1045373475">
    <w:abstractNumId w:val="7"/>
  </w:num>
  <w:num w:numId="7" w16cid:durableId="677346630">
    <w:abstractNumId w:val="1"/>
  </w:num>
  <w:num w:numId="8" w16cid:durableId="2084639559">
    <w:abstractNumId w:val="5"/>
  </w:num>
  <w:num w:numId="9" w16cid:durableId="1586302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2"/>
    <w:rsid w:val="00020368"/>
    <w:rsid w:val="00046017"/>
    <w:rsid w:val="00053248"/>
    <w:rsid w:val="00064FC6"/>
    <w:rsid w:val="000B4A4B"/>
    <w:rsid w:val="000D7DE0"/>
    <w:rsid w:val="000F4B12"/>
    <w:rsid w:val="00112726"/>
    <w:rsid w:val="00135793"/>
    <w:rsid w:val="00142F51"/>
    <w:rsid w:val="001A18D6"/>
    <w:rsid w:val="001B0342"/>
    <w:rsid w:val="001B53C9"/>
    <w:rsid w:val="001B5F74"/>
    <w:rsid w:val="001E2909"/>
    <w:rsid w:val="001E42A3"/>
    <w:rsid w:val="00222E0F"/>
    <w:rsid w:val="0023275C"/>
    <w:rsid w:val="00240535"/>
    <w:rsid w:val="0024514A"/>
    <w:rsid w:val="00260D1C"/>
    <w:rsid w:val="00270170"/>
    <w:rsid w:val="00287E80"/>
    <w:rsid w:val="00293571"/>
    <w:rsid w:val="002A3096"/>
    <w:rsid w:val="002F2696"/>
    <w:rsid w:val="002F72C9"/>
    <w:rsid w:val="003129EB"/>
    <w:rsid w:val="00314F15"/>
    <w:rsid w:val="00384835"/>
    <w:rsid w:val="00385E69"/>
    <w:rsid w:val="003C06EB"/>
    <w:rsid w:val="003C4391"/>
    <w:rsid w:val="003C700A"/>
    <w:rsid w:val="003D68D3"/>
    <w:rsid w:val="003F350B"/>
    <w:rsid w:val="003F5A3A"/>
    <w:rsid w:val="00410CFB"/>
    <w:rsid w:val="00412D81"/>
    <w:rsid w:val="00420B14"/>
    <w:rsid w:val="00423A1E"/>
    <w:rsid w:val="004346DF"/>
    <w:rsid w:val="00464989"/>
    <w:rsid w:val="0046570D"/>
    <w:rsid w:val="0047447E"/>
    <w:rsid w:val="00491C48"/>
    <w:rsid w:val="004B1E40"/>
    <w:rsid w:val="004C4A06"/>
    <w:rsid w:val="004C6259"/>
    <w:rsid w:val="004C717A"/>
    <w:rsid w:val="004E4547"/>
    <w:rsid w:val="004E7665"/>
    <w:rsid w:val="004F645C"/>
    <w:rsid w:val="00505FB2"/>
    <w:rsid w:val="0051540E"/>
    <w:rsid w:val="00525FB6"/>
    <w:rsid w:val="005545D0"/>
    <w:rsid w:val="00591A12"/>
    <w:rsid w:val="00596966"/>
    <w:rsid w:val="005B139D"/>
    <w:rsid w:val="005E7C24"/>
    <w:rsid w:val="005F7DD5"/>
    <w:rsid w:val="006061E6"/>
    <w:rsid w:val="00696FBF"/>
    <w:rsid w:val="006B0782"/>
    <w:rsid w:val="006D0B1C"/>
    <w:rsid w:val="006F001C"/>
    <w:rsid w:val="00734BB1"/>
    <w:rsid w:val="00751701"/>
    <w:rsid w:val="0076431C"/>
    <w:rsid w:val="0079159D"/>
    <w:rsid w:val="007D7B63"/>
    <w:rsid w:val="007E2037"/>
    <w:rsid w:val="007F5207"/>
    <w:rsid w:val="007F621E"/>
    <w:rsid w:val="00821816"/>
    <w:rsid w:val="00853596"/>
    <w:rsid w:val="008536C1"/>
    <w:rsid w:val="00871F1E"/>
    <w:rsid w:val="008D30BA"/>
    <w:rsid w:val="008F03B7"/>
    <w:rsid w:val="00900640"/>
    <w:rsid w:val="00925580"/>
    <w:rsid w:val="00936F02"/>
    <w:rsid w:val="009456C9"/>
    <w:rsid w:val="00962EBB"/>
    <w:rsid w:val="00983CD2"/>
    <w:rsid w:val="009A6D85"/>
    <w:rsid w:val="009F3CFE"/>
    <w:rsid w:val="009F71F1"/>
    <w:rsid w:val="00A03B6F"/>
    <w:rsid w:val="00A178D9"/>
    <w:rsid w:val="00A709B7"/>
    <w:rsid w:val="00A84D44"/>
    <w:rsid w:val="00A9494B"/>
    <w:rsid w:val="00AA0916"/>
    <w:rsid w:val="00AA5EDD"/>
    <w:rsid w:val="00AD0EA6"/>
    <w:rsid w:val="00AE7FA9"/>
    <w:rsid w:val="00AF4CDC"/>
    <w:rsid w:val="00B146F1"/>
    <w:rsid w:val="00B204B1"/>
    <w:rsid w:val="00B2726F"/>
    <w:rsid w:val="00B30310"/>
    <w:rsid w:val="00B34B05"/>
    <w:rsid w:val="00B3678B"/>
    <w:rsid w:val="00B4660E"/>
    <w:rsid w:val="00B74DE2"/>
    <w:rsid w:val="00B7773A"/>
    <w:rsid w:val="00BC4A48"/>
    <w:rsid w:val="00BE69CE"/>
    <w:rsid w:val="00C14179"/>
    <w:rsid w:val="00C25FF1"/>
    <w:rsid w:val="00C36B70"/>
    <w:rsid w:val="00CE4EE2"/>
    <w:rsid w:val="00D13894"/>
    <w:rsid w:val="00D2732D"/>
    <w:rsid w:val="00D27C8F"/>
    <w:rsid w:val="00D32ED7"/>
    <w:rsid w:val="00D33400"/>
    <w:rsid w:val="00DB5A60"/>
    <w:rsid w:val="00DD00FC"/>
    <w:rsid w:val="00DF3520"/>
    <w:rsid w:val="00E02874"/>
    <w:rsid w:val="00E05CD5"/>
    <w:rsid w:val="00E13723"/>
    <w:rsid w:val="00E264E7"/>
    <w:rsid w:val="00E564B4"/>
    <w:rsid w:val="00E76298"/>
    <w:rsid w:val="00E80E4A"/>
    <w:rsid w:val="00EA375C"/>
    <w:rsid w:val="00ED3DBC"/>
    <w:rsid w:val="00F015A8"/>
    <w:rsid w:val="00F13D67"/>
    <w:rsid w:val="00F16989"/>
    <w:rsid w:val="00F24B59"/>
    <w:rsid w:val="00F42B23"/>
    <w:rsid w:val="00F61955"/>
    <w:rsid w:val="00F840C2"/>
    <w:rsid w:val="00F916F0"/>
    <w:rsid w:val="00FB08E1"/>
    <w:rsid w:val="00FB2423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E5029"/>
  <w15:chartTrackingRefBased/>
  <w15:docId w15:val="{BFA1ADDA-7D29-408D-B532-AE28DD0C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4DE2"/>
    <w:pPr>
      <w:jc w:val="center"/>
    </w:pPr>
  </w:style>
  <w:style w:type="character" w:styleId="a4" w:customStyle="1">
    <w:name w:val="記 (文字)"/>
    <w:basedOn w:val="a0"/>
    <w:link w:val="a3"/>
    <w:uiPriority w:val="99"/>
    <w:rsid w:val="00B74DE2"/>
  </w:style>
  <w:style w:type="paragraph" w:styleId="a5">
    <w:name w:val="Closing"/>
    <w:basedOn w:val="a"/>
    <w:link w:val="a6"/>
    <w:uiPriority w:val="99"/>
    <w:unhideWhenUsed/>
    <w:rsid w:val="00B74DE2"/>
    <w:pPr>
      <w:jc w:val="right"/>
    </w:pPr>
  </w:style>
  <w:style w:type="character" w:styleId="a6" w:customStyle="1">
    <w:name w:val="結語 (文字)"/>
    <w:basedOn w:val="a0"/>
    <w:link w:val="a5"/>
    <w:uiPriority w:val="99"/>
    <w:rsid w:val="00B74DE2"/>
  </w:style>
  <w:style w:type="paragraph" w:styleId="a7">
    <w:name w:val="List Paragraph"/>
    <w:basedOn w:val="a"/>
    <w:uiPriority w:val="34"/>
    <w:qFormat/>
    <w:rsid w:val="00B74DE2"/>
    <w:pPr>
      <w:ind w:left="840" w:leftChars="400"/>
    </w:pPr>
  </w:style>
  <w:style w:type="paragraph" w:styleId="Web">
    <w:name w:val="Normal (Web)"/>
    <w:basedOn w:val="a"/>
    <w:uiPriority w:val="99"/>
    <w:unhideWhenUsed/>
    <w:rsid w:val="004E4547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microsoft.com/office/2020/10/relationships/intelligence" Target="intelligence2.xml" Id="R699f3cafb37b4a32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mtan01</dc:creator>
  <keywords/>
  <dc:description/>
  <lastModifiedBy>ゲスト ユーザー</lastModifiedBy>
  <revision>5</revision>
  <lastPrinted>2023-10-18T07:37:00.0000000Z</lastPrinted>
  <dcterms:created xsi:type="dcterms:W3CDTF">2025-11-05T23:23:00.0000000Z</dcterms:created>
  <dcterms:modified xsi:type="dcterms:W3CDTF">2025-11-07T02:18:42.4312682Z</dcterms:modified>
</coreProperties>
</file>