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2E19" w14:textId="77609856" w:rsidR="00895445" w:rsidRPr="00261ED7" w:rsidRDefault="00895445" w:rsidP="00261ED7">
      <w:pPr>
        <w:jc w:val="center"/>
        <w:rPr>
          <w:rFonts w:ascii="ＭＳ ゴシック" w:eastAsia="ＭＳ ゴシック" w:hAnsi="ＭＳ ゴシック"/>
          <w:color w:val="FF0000"/>
          <w:sz w:val="28"/>
          <w:szCs w:val="28"/>
          <w:shd w:val="pct15" w:color="auto" w:fill="FFFFFF"/>
        </w:rPr>
      </w:pPr>
      <w:r w:rsidRPr="00895445">
        <w:rPr>
          <w:rFonts w:ascii="ＭＳ ゴシック" w:eastAsia="ＭＳ ゴシック" w:hAnsi="ＭＳ ゴシック" w:hint="eastAsia"/>
          <w:sz w:val="28"/>
          <w:szCs w:val="32"/>
        </w:rPr>
        <w:t>覚</w:t>
      </w:r>
      <w:r w:rsidRPr="00895445">
        <w:rPr>
          <w:rFonts w:ascii="ＭＳ ゴシック" w:eastAsia="ＭＳ ゴシック" w:hAnsi="ＭＳ ゴシック"/>
          <w:sz w:val="28"/>
          <w:szCs w:val="32"/>
        </w:rPr>
        <w:t xml:space="preserve"> 書</w:t>
      </w:r>
    </w:p>
    <w:p w14:paraId="2975317A" w14:textId="7C572DD5" w:rsidR="00895445" w:rsidRPr="00C43115" w:rsidRDefault="00895445" w:rsidP="00895445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○○株式会社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（以下、「甲」という。）と</w:t>
      </w:r>
      <w:r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△△株式会社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（以下、「乙」という。）は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BE0CC4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BE0CC4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BE0CC4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日付け、</w:t>
      </w:r>
    </w:p>
    <w:p w14:paraId="0FF7D83C" w14:textId="77777777" w:rsidR="00895445" w:rsidRPr="00C43115" w:rsidRDefault="00895445" w:rsidP="00895445">
      <w:pPr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締結した貨物運送基本契約（以下「本契約」という。）の</w:t>
      </w:r>
      <w:r w:rsidRPr="002A79ED">
        <w:rPr>
          <w:rFonts w:ascii="ＭＳ ゴシック" w:eastAsia="ＭＳ ゴシック" w:hAnsi="ＭＳ ゴシック" w:hint="eastAsia"/>
          <w:color w:val="FF0000"/>
          <w:sz w:val="18"/>
          <w:szCs w:val="18"/>
        </w:rPr>
        <w:t>第３条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（運賃・料金、燃料サーチャージ、附帯</w:t>
      </w:r>
    </w:p>
    <w:p w14:paraId="322F3124" w14:textId="77777777" w:rsidR="00895445" w:rsidRPr="00C43115" w:rsidRDefault="00895445" w:rsidP="00261ED7">
      <w:pPr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作業料金等の諸費用）について、次の通り覚書を締結する。</w:t>
      </w:r>
    </w:p>
    <w:p w14:paraId="5F940BA5" w14:textId="77777777" w:rsidR="00627628" w:rsidRPr="00C43115" w:rsidRDefault="00627628" w:rsidP="00261ED7">
      <w:pPr>
        <w:rPr>
          <w:rFonts w:ascii="ＭＳ ゴシック" w:eastAsia="ＭＳ ゴシック" w:hAnsi="ＭＳ ゴシック"/>
          <w:sz w:val="18"/>
          <w:szCs w:val="18"/>
        </w:rPr>
      </w:pPr>
    </w:p>
    <w:p w14:paraId="577D0685" w14:textId="500B60F9" w:rsidR="00895445" w:rsidRPr="002467F8" w:rsidRDefault="00895445" w:rsidP="00261ED7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467F8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１</w:t>
      </w:r>
      <w:r w:rsidRPr="002467F8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貨物運送の業務範囲</w:t>
      </w:r>
    </w:p>
    <w:p w14:paraId="7270115A" w14:textId="77777777" w:rsidR="00895445" w:rsidRPr="00C43115" w:rsidRDefault="00895445" w:rsidP="00895445">
      <w:pPr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（１）甲が取扱う貨物の運送業務</w:t>
      </w:r>
    </w:p>
    <w:p w14:paraId="50569F42" w14:textId="0DF254CD" w:rsidR="00895445" w:rsidRPr="00C43115" w:rsidRDefault="00895445" w:rsidP="00A26407">
      <w:pPr>
        <w:ind w:firstLineChars="200" w:firstLine="360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（具体的に記載）</w:t>
      </w:r>
    </w:p>
    <w:p w14:paraId="262880AB" w14:textId="77777777" w:rsidR="00895445" w:rsidRPr="00C43115" w:rsidRDefault="00895445" w:rsidP="00895445">
      <w:pPr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（２）その他上記に附帯する業務</w:t>
      </w:r>
    </w:p>
    <w:p w14:paraId="2EF03419" w14:textId="5B6C54ED" w:rsidR="00627628" w:rsidRPr="00C43115" w:rsidRDefault="00895445" w:rsidP="002467F8">
      <w:pPr>
        <w:ind w:firstLineChars="200" w:firstLine="360"/>
        <w:rPr>
          <w:rFonts w:ascii="ＭＳ ゴシック" w:eastAsia="ＭＳ ゴシック" w:hAnsi="ＭＳ ゴシック" w:hint="eastAsia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（具体的に記載）</w:t>
      </w:r>
    </w:p>
    <w:p w14:paraId="071E2A32" w14:textId="4441E4B8" w:rsidR="00895445" w:rsidRPr="002467F8" w:rsidRDefault="00895445" w:rsidP="00895445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467F8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２</w:t>
      </w:r>
      <w:r w:rsidRPr="002467F8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運賃・料金、燃料サーチャージ、附帯作業料金等の諸費用</w:t>
      </w:r>
    </w:p>
    <w:p w14:paraId="4A926779" w14:textId="1C0BFF7F" w:rsidR="00C43115" w:rsidRPr="00C43115" w:rsidRDefault="00895445" w:rsidP="00895445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（１）運賃表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992"/>
        <w:gridCol w:w="1843"/>
        <w:gridCol w:w="3402"/>
      </w:tblGrid>
      <w:tr w:rsidR="00C43115" w:rsidRPr="00C43115" w14:paraId="1488C0F9" w14:textId="77777777" w:rsidTr="00FB177C">
        <w:tc>
          <w:tcPr>
            <w:tcW w:w="2122" w:type="dxa"/>
          </w:tcPr>
          <w:p w14:paraId="7B55CA29" w14:textId="543C73EA" w:rsidR="00C43115" w:rsidRPr="00C43115" w:rsidRDefault="00C43115" w:rsidP="00FB1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業務内容</w:t>
            </w:r>
          </w:p>
        </w:tc>
        <w:tc>
          <w:tcPr>
            <w:tcW w:w="992" w:type="dxa"/>
          </w:tcPr>
          <w:p w14:paraId="25399197" w14:textId="267C3976" w:rsidR="00C43115" w:rsidRPr="00C43115" w:rsidRDefault="00C43115" w:rsidP="00FB1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車種</w:t>
            </w:r>
          </w:p>
        </w:tc>
        <w:tc>
          <w:tcPr>
            <w:tcW w:w="992" w:type="dxa"/>
          </w:tcPr>
          <w:p w14:paraId="2C9309BA" w14:textId="1463E7D1" w:rsidR="00C43115" w:rsidRPr="00C43115" w:rsidRDefault="00C43115" w:rsidP="00FB1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計算単位</w:t>
            </w:r>
          </w:p>
        </w:tc>
        <w:tc>
          <w:tcPr>
            <w:tcW w:w="1843" w:type="dxa"/>
          </w:tcPr>
          <w:p w14:paraId="1FE8DD12" w14:textId="27B7A32F" w:rsidR="00C43115" w:rsidRPr="00C43115" w:rsidRDefault="00C43115" w:rsidP="00FB1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料金</w:t>
            </w:r>
          </w:p>
        </w:tc>
        <w:tc>
          <w:tcPr>
            <w:tcW w:w="3402" w:type="dxa"/>
          </w:tcPr>
          <w:p w14:paraId="4375AD5E" w14:textId="2D8B3C50" w:rsidR="00C43115" w:rsidRPr="00C43115" w:rsidRDefault="00C43115" w:rsidP="00FB177C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条件</w:t>
            </w:r>
          </w:p>
        </w:tc>
      </w:tr>
      <w:tr w:rsidR="00C43115" w:rsidRPr="00C43115" w14:paraId="6640E880" w14:textId="77777777" w:rsidTr="00FB177C">
        <w:tc>
          <w:tcPr>
            <w:tcW w:w="2122" w:type="dxa"/>
          </w:tcPr>
          <w:p w14:paraId="5D5FD16B" w14:textId="3E37A737" w:rsidR="00C43115" w:rsidRPr="002C4B9E" w:rsidRDefault="00C43115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仙台⇔東京の運送業務</w:t>
            </w:r>
          </w:p>
        </w:tc>
        <w:tc>
          <w:tcPr>
            <w:tcW w:w="992" w:type="dxa"/>
          </w:tcPr>
          <w:p w14:paraId="3FF1E238" w14:textId="2CD6E83D" w:rsidR="00C43115" w:rsidRPr="002C4B9E" w:rsidRDefault="00FB177C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１０トン</w:t>
            </w:r>
          </w:p>
        </w:tc>
        <w:tc>
          <w:tcPr>
            <w:tcW w:w="992" w:type="dxa"/>
          </w:tcPr>
          <w:p w14:paraId="3D804AD9" w14:textId="52A4486A" w:rsidR="00C43115" w:rsidRPr="002C4B9E" w:rsidRDefault="00FB177C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運行回数</w:t>
            </w:r>
          </w:p>
        </w:tc>
        <w:tc>
          <w:tcPr>
            <w:tcW w:w="1843" w:type="dxa"/>
          </w:tcPr>
          <w:p w14:paraId="7DC42BC3" w14:textId="21F6B23C" w:rsidR="00C43115" w:rsidRPr="002C4B9E" w:rsidRDefault="002C4B9E" w:rsidP="00FB177C">
            <w:pPr>
              <w:jc w:val="right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●</w:t>
            </w:r>
            <w:r w:rsidR="00FB177C"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69CFDC3C" w14:textId="510B09E2" w:rsidR="00C43115" w:rsidRPr="002C4B9E" w:rsidRDefault="00FB177C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往復運賃、早朝、深夜の時間帯割増あり</w:t>
            </w:r>
          </w:p>
        </w:tc>
      </w:tr>
      <w:tr w:rsidR="00C43115" w:rsidRPr="00C43115" w14:paraId="5AAADF4E" w14:textId="77777777" w:rsidTr="00FB177C">
        <w:tc>
          <w:tcPr>
            <w:tcW w:w="2122" w:type="dxa"/>
          </w:tcPr>
          <w:p w14:paraId="63245642" w14:textId="19F0DF61" w:rsidR="00C43115" w:rsidRPr="002C4B9E" w:rsidRDefault="00FB177C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仙台～東京の運送業務</w:t>
            </w:r>
          </w:p>
        </w:tc>
        <w:tc>
          <w:tcPr>
            <w:tcW w:w="992" w:type="dxa"/>
          </w:tcPr>
          <w:p w14:paraId="040E0111" w14:textId="1C248652" w:rsidR="00C43115" w:rsidRPr="002C4B9E" w:rsidRDefault="00FB177C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４トン</w:t>
            </w:r>
          </w:p>
        </w:tc>
        <w:tc>
          <w:tcPr>
            <w:tcW w:w="992" w:type="dxa"/>
          </w:tcPr>
          <w:p w14:paraId="284B898C" w14:textId="781BE437" w:rsidR="00C43115" w:rsidRPr="002C4B9E" w:rsidRDefault="00FB177C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運行回数</w:t>
            </w:r>
          </w:p>
        </w:tc>
        <w:tc>
          <w:tcPr>
            <w:tcW w:w="1843" w:type="dxa"/>
          </w:tcPr>
          <w:p w14:paraId="74E88551" w14:textId="132582EC" w:rsidR="00C43115" w:rsidRPr="002C4B9E" w:rsidRDefault="002C4B9E" w:rsidP="00FB177C">
            <w:pPr>
              <w:jc w:val="right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●</w:t>
            </w:r>
            <w:r w:rsidR="00FB177C"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174F5CE1" w14:textId="70E08286" w:rsidR="00C43115" w:rsidRPr="002C4B9E" w:rsidRDefault="00FB177C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片道運賃、早朝、深夜の割増あり</w:t>
            </w:r>
          </w:p>
        </w:tc>
      </w:tr>
      <w:tr w:rsidR="00C43115" w:rsidRPr="00C43115" w14:paraId="65B5AD2B" w14:textId="77777777" w:rsidTr="00FB177C">
        <w:tc>
          <w:tcPr>
            <w:tcW w:w="2122" w:type="dxa"/>
          </w:tcPr>
          <w:p w14:paraId="68459CAF" w14:textId="3CBFEDF3" w:rsidR="00C43115" w:rsidRPr="002C4B9E" w:rsidRDefault="00FB177C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仙台市内　配送業務</w:t>
            </w:r>
          </w:p>
        </w:tc>
        <w:tc>
          <w:tcPr>
            <w:tcW w:w="992" w:type="dxa"/>
          </w:tcPr>
          <w:p w14:paraId="5198CE40" w14:textId="15A48887" w:rsidR="00C43115" w:rsidRPr="002C4B9E" w:rsidRDefault="00FB177C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２トン</w:t>
            </w:r>
          </w:p>
        </w:tc>
        <w:tc>
          <w:tcPr>
            <w:tcW w:w="992" w:type="dxa"/>
          </w:tcPr>
          <w:p w14:paraId="6E2D3D92" w14:textId="74167DA7" w:rsidR="00C43115" w:rsidRPr="002C4B9E" w:rsidRDefault="00FB177C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８時間</w:t>
            </w:r>
          </w:p>
        </w:tc>
        <w:tc>
          <w:tcPr>
            <w:tcW w:w="1843" w:type="dxa"/>
          </w:tcPr>
          <w:p w14:paraId="589FFF73" w14:textId="73E7F6B7" w:rsidR="00C43115" w:rsidRPr="002C4B9E" w:rsidRDefault="002C4B9E" w:rsidP="00FB177C">
            <w:pPr>
              <w:jc w:val="right"/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●</w:t>
            </w:r>
            <w:r w:rsidR="00FB177C"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円</w:t>
            </w:r>
          </w:p>
        </w:tc>
        <w:tc>
          <w:tcPr>
            <w:tcW w:w="3402" w:type="dxa"/>
          </w:tcPr>
          <w:p w14:paraId="0D17D0E6" w14:textId="4E5E5E50" w:rsidR="00C43115" w:rsidRPr="002C4B9E" w:rsidRDefault="00FB177C" w:rsidP="00895445">
            <w:pP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</w:pPr>
            <w:r w:rsidRPr="002C4B9E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駐車場料金等別途支払い</w:t>
            </w:r>
          </w:p>
        </w:tc>
      </w:tr>
    </w:tbl>
    <w:p w14:paraId="4B8754C2" w14:textId="6558A329" w:rsidR="00A26407" w:rsidRPr="00C43115" w:rsidRDefault="00A26407" w:rsidP="00895445">
      <w:pPr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（２）料金表</w:t>
      </w:r>
    </w:p>
    <w:p w14:paraId="67750822" w14:textId="53B51799" w:rsidR="00A26407" w:rsidRPr="00C43115" w:rsidRDefault="00A26407" w:rsidP="00A26407">
      <w:pPr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・荷持ち、荷下ろし時間：１時間当たり</w:t>
      </w:r>
      <w:r w:rsidRPr="00C43115">
        <w:rPr>
          <w:rFonts w:ascii="ＭＳ ゴシック" w:eastAsia="ＭＳ ゴシック" w:hAnsi="ＭＳ ゴシック"/>
          <w:color w:val="FF0000"/>
          <w:sz w:val="18"/>
          <w:szCs w:val="18"/>
        </w:rPr>
        <w:t xml:space="preserve"> </w:t>
      </w:r>
      <w:r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/>
          <w:sz w:val="18"/>
          <w:szCs w:val="18"/>
        </w:rPr>
        <w:t>円/時の割増し</w:t>
      </w:r>
    </w:p>
    <w:p w14:paraId="0FC5EB21" w14:textId="77777777" w:rsidR="00A26407" w:rsidRPr="00C43115" w:rsidRDefault="00A26407" w:rsidP="00A26407">
      <w:pPr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・高速道路料金、フェリー料金は</w:t>
      </w:r>
      <w:r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実費分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を支払</w:t>
      </w:r>
    </w:p>
    <w:p w14:paraId="14785582" w14:textId="2123E5F7" w:rsidR="00A26407" w:rsidRPr="00C43115" w:rsidRDefault="00A26407" w:rsidP="00895445">
      <w:pPr>
        <w:rPr>
          <w:rFonts w:ascii="ＭＳ ゴシック" w:eastAsia="ＭＳ ゴシック" w:hAnsi="ＭＳ ゴシック" w:hint="eastAsia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・構内作業（フォークリフト）</w:t>
      </w:r>
      <w:r w:rsidRPr="00C43115">
        <w:rPr>
          <w:rFonts w:ascii="ＭＳ ゴシック" w:eastAsia="ＭＳ ゴシック" w:hAnsi="ＭＳ ゴシック"/>
          <w:sz w:val="18"/>
          <w:szCs w:val="18"/>
        </w:rPr>
        <w:t xml:space="preserve"> 貨物の積込、取り下ろし</w:t>
      </w:r>
      <w:r w:rsidRPr="00C43115">
        <w:rPr>
          <w:rFonts w:ascii="ＭＳ ゴシック" w:eastAsia="ＭＳ ゴシック" w:hAnsi="ＭＳ ゴシック"/>
          <w:color w:val="FF0000"/>
          <w:sz w:val="18"/>
          <w:szCs w:val="18"/>
        </w:rPr>
        <w:t xml:space="preserve"> </w:t>
      </w:r>
      <w:r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/>
          <w:sz w:val="18"/>
          <w:szCs w:val="18"/>
        </w:rPr>
        <w:t>円/時間</w:t>
      </w:r>
    </w:p>
    <w:p w14:paraId="49EE2DC9" w14:textId="00385D7D" w:rsidR="00895445" w:rsidRPr="00C43115" w:rsidRDefault="00895445" w:rsidP="00895445">
      <w:pPr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26407" w:rsidRPr="00C43115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）燃料サーチャージ</w:t>
      </w:r>
    </w:p>
    <w:p w14:paraId="7F142E51" w14:textId="6C5AFDCB" w:rsidR="00627628" w:rsidRPr="002467F8" w:rsidRDefault="00070210" w:rsidP="00895445">
      <w:pPr>
        <w:rPr>
          <w:rFonts w:ascii="ＭＳ ゴシック" w:eastAsia="ＭＳ ゴシック" w:hAnsi="ＭＳ ゴシック" w:hint="eastAsia"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別添１　届け出済み燃料サーチャージに</w:t>
      </w:r>
      <w:r w:rsidR="00B728F7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ついてを</w:t>
      </w:r>
      <w:r w:rsidR="00895445"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適用する。</w:t>
      </w:r>
    </w:p>
    <w:p w14:paraId="6E25F5E6" w14:textId="7D27E8A0" w:rsidR="00895445" w:rsidRPr="002467F8" w:rsidRDefault="00895445" w:rsidP="00895445">
      <w:pPr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2467F8">
        <w:rPr>
          <w:rFonts w:ascii="ＭＳ ゴシック" w:eastAsia="ＭＳ ゴシック" w:hAnsi="ＭＳ ゴシック" w:hint="eastAsia"/>
          <w:b/>
          <w:bCs/>
          <w:sz w:val="18"/>
          <w:szCs w:val="18"/>
        </w:rPr>
        <w:t>３</w:t>
      </w:r>
      <w:r w:rsidRPr="002467F8">
        <w:rPr>
          <w:rFonts w:ascii="ＭＳ ゴシック" w:eastAsia="ＭＳ ゴシック" w:hAnsi="ＭＳ ゴシック"/>
          <w:b/>
          <w:bCs/>
          <w:sz w:val="18"/>
          <w:szCs w:val="18"/>
        </w:rPr>
        <w:t xml:space="preserve"> 有効期間</w:t>
      </w:r>
    </w:p>
    <w:p w14:paraId="41576414" w14:textId="7DB44398" w:rsidR="00895445" w:rsidRPr="00C43115" w:rsidRDefault="00895445" w:rsidP="00261ED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本覚書の有効期間は、</w:t>
      </w:r>
      <w:r w:rsidR="00A26407" w:rsidRPr="00C43115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A26407"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A26407"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A26407"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日から</w:t>
      </w:r>
      <w:r w:rsidR="00A26407" w:rsidRPr="00C43115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A26407"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="00A26407"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="00A26407"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日までとする。ただし、有効期間満了</w:t>
      </w:r>
    </w:p>
    <w:p w14:paraId="36804D3E" w14:textId="0950D5D4" w:rsidR="00895445" w:rsidRPr="00C43115" w:rsidRDefault="00895445" w:rsidP="00895445">
      <w:pPr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A26407" w:rsidRPr="00261ED7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か月前までに双方より書類による別段の意思表示がないときは、本契約は同一条件にて更に１年間更新されるものとし、以降も同様とする。</w:t>
      </w:r>
    </w:p>
    <w:p w14:paraId="73201950" w14:textId="77777777" w:rsidR="00895445" w:rsidRPr="00C43115" w:rsidRDefault="00895445" w:rsidP="00261ED7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以上、本覚書を証すため本書２通作成し、甲・乙のそれぞれが記名・捺印のうえ、各１通を保有する。</w:t>
      </w:r>
    </w:p>
    <w:p w14:paraId="6C815AAE" w14:textId="77777777" w:rsidR="00627628" w:rsidRPr="00C43115" w:rsidRDefault="00627628" w:rsidP="00895445">
      <w:pPr>
        <w:rPr>
          <w:rFonts w:ascii="ＭＳ ゴシック" w:eastAsia="ＭＳ ゴシック" w:hAnsi="ＭＳ ゴシック"/>
          <w:sz w:val="18"/>
          <w:szCs w:val="18"/>
        </w:rPr>
      </w:pPr>
    </w:p>
    <w:p w14:paraId="1C08667F" w14:textId="1099A5C6" w:rsidR="00627628" w:rsidRPr="00C43115" w:rsidRDefault="00A26407" w:rsidP="00FB177C">
      <w:pPr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="00895445" w:rsidRPr="00C43115">
        <w:rPr>
          <w:rFonts w:ascii="ＭＳ ゴシック" w:eastAsia="ＭＳ ゴシック" w:hAnsi="ＭＳ ゴシック" w:hint="eastAsia"/>
          <w:sz w:val="18"/>
          <w:szCs w:val="18"/>
        </w:rPr>
        <w:t>年</w:t>
      </w:r>
      <w:r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="00895445" w:rsidRPr="00C43115">
        <w:rPr>
          <w:rFonts w:ascii="ＭＳ ゴシック" w:eastAsia="ＭＳ ゴシック" w:hAnsi="ＭＳ ゴシック" w:hint="eastAsia"/>
          <w:sz w:val="18"/>
          <w:szCs w:val="18"/>
        </w:rPr>
        <w:t>月</w:t>
      </w:r>
      <w:r w:rsidRPr="00C43115">
        <w:rPr>
          <w:rFonts w:ascii="ＭＳ ゴシック" w:eastAsia="ＭＳ ゴシック" w:hAnsi="ＭＳ ゴシック" w:hint="eastAsia"/>
          <w:color w:val="FF0000"/>
          <w:sz w:val="18"/>
          <w:szCs w:val="18"/>
        </w:rPr>
        <w:t>●</w:t>
      </w:r>
      <w:r w:rsidR="00895445" w:rsidRPr="00C43115">
        <w:rPr>
          <w:rFonts w:ascii="ＭＳ ゴシック" w:eastAsia="ＭＳ ゴシック" w:hAnsi="ＭＳ ゴシック" w:hint="eastAsia"/>
          <w:sz w:val="18"/>
          <w:szCs w:val="18"/>
        </w:rPr>
        <w:t>日</w:t>
      </w:r>
    </w:p>
    <w:p w14:paraId="6641EDCC" w14:textId="3980C4BD" w:rsidR="00895445" w:rsidRPr="00C43115" w:rsidRDefault="00627628" w:rsidP="00895445">
      <w:pPr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95445" w:rsidRPr="00C43115">
        <w:rPr>
          <w:rFonts w:ascii="ＭＳ ゴシック" w:eastAsia="ＭＳ ゴシック" w:hAnsi="ＭＳ ゴシック" w:hint="eastAsia"/>
          <w:sz w:val="18"/>
          <w:szCs w:val="18"/>
        </w:rPr>
        <w:t>甲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0A4C8B79" w14:textId="77777777" w:rsidR="00895445" w:rsidRPr="00C43115" w:rsidRDefault="00895445" w:rsidP="00627628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住</w:t>
      </w:r>
      <w:r w:rsidRPr="00C43115">
        <w:rPr>
          <w:rFonts w:ascii="ＭＳ ゴシック" w:eastAsia="ＭＳ ゴシック" w:hAnsi="ＭＳ ゴシック"/>
          <w:sz w:val="18"/>
          <w:szCs w:val="18"/>
        </w:rPr>
        <w:t xml:space="preserve"> 所</w:t>
      </w:r>
    </w:p>
    <w:p w14:paraId="358F44B3" w14:textId="69FABB5B" w:rsidR="00895445" w:rsidRPr="00C43115" w:rsidRDefault="00895445" w:rsidP="00627628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名</w:t>
      </w:r>
      <w:r w:rsidRPr="00C43115">
        <w:rPr>
          <w:rFonts w:ascii="ＭＳ ゴシック" w:eastAsia="ＭＳ ゴシック" w:hAnsi="ＭＳ ゴシック"/>
          <w:sz w:val="18"/>
          <w:szCs w:val="18"/>
        </w:rPr>
        <w:t xml:space="preserve"> 称 </w:t>
      </w:r>
      <w:r w:rsidR="00627628" w:rsidRPr="00C43115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</w:t>
      </w:r>
      <w:r w:rsidRPr="00C43115">
        <w:rPr>
          <w:rFonts w:ascii="ＭＳ ゴシック" w:eastAsia="ＭＳ ゴシック" w:hAnsi="ＭＳ ゴシック"/>
          <w:sz w:val="18"/>
          <w:szCs w:val="18"/>
        </w:rPr>
        <w:t>印</w:t>
      </w:r>
    </w:p>
    <w:p w14:paraId="16BBA5AC" w14:textId="77777777" w:rsidR="00627628" w:rsidRPr="00C43115" w:rsidRDefault="00627628" w:rsidP="00895445">
      <w:pPr>
        <w:rPr>
          <w:rFonts w:ascii="ＭＳ ゴシック" w:eastAsia="ＭＳ ゴシック" w:hAnsi="ＭＳ ゴシック" w:hint="eastAsia"/>
          <w:sz w:val="18"/>
          <w:szCs w:val="18"/>
        </w:rPr>
      </w:pPr>
    </w:p>
    <w:p w14:paraId="544B5327" w14:textId="78600563" w:rsidR="00895445" w:rsidRPr="00C43115" w:rsidRDefault="00627628" w:rsidP="00895445">
      <w:pPr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895445" w:rsidRPr="00C43115">
        <w:rPr>
          <w:rFonts w:ascii="ＭＳ ゴシック" w:eastAsia="ＭＳ ゴシック" w:hAnsi="ＭＳ ゴシック" w:hint="eastAsia"/>
          <w:sz w:val="18"/>
          <w:szCs w:val="18"/>
        </w:rPr>
        <w:t>乙</w:t>
      </w:r>
      <w:r w:rsidRPr="00C4311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68C1EDFC" w14:textId="77777777" w:rsidR="00895445" w:rsidRPr="00C43115" w:rsidRDefault="00895445" w:rsidP="00627628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住</w:t>
      </w:r>
      <w:r w:rsidRPr="00C43115">
        <w:rPr>
          <w:rFonts w:ascii="ＭＳ ゴシック" w:eastAsia="ＭＳ ゴシック" w:hAnsi="ＭＳ ゴシック"/>
          <w:sz w:val="18"/>
          <w:szCs w:val="18"/>
        </w:rPr>
        <w:t xml:space="preserve"> 所</w:t>
      </w:r>
    </w:p>
    <w:p w14:paraId="6605E258" w14:textId="77E0E667" w:rsidR="003012D5" w:rsidRPr="00C43115" w:rsidRDefault="00895445" w:rsidP="00627628">
      <w:pPr>
        <w:ind w:firstLineChars="200" w:firstLine="360"/>
        <w:rPr>
          <w:rFonts w:ascii="ＭＳ ゴシック" w:eastAsia="ＭＳ ゴシック" w:hAnsi="ＭＳ ゴシック"/>
          <w:sz w:val="18"/>
          <w:szCs w:val="18"/>
        </w:rPr>
      </w:pPr>
      <w:r w:rsidRPr="00C43115">
        <w:rPr>
          <w:rFonts w:ascii="ＭＳ ゴシック" w:eastAsia="ＭＳ ゴシック" w:hAnsi="ＭＳ ゴシック" w:hint="eastAsia"/>
          <w:sz w:val="18"/>
          <w:szCs w:val="18"/>
        </w:rPr>
        <w:t>名</w:t>
      </w:r>
      <w:r w:rsidRPr="00C43115">
        <w:rPr>
          <w:rFonts w:ascii="ＭＳ ゴシック" w:eastAsia="ＭＳ ゴシック" w:hAnsi="ＭＳ ゴシック"/>
          <w:sz w:val="18"/>
          <w:szCs w:val="18"/>
        </w:rPr>
        <w:t xml:space="preserve"> 称</w:t>
      </w:r>
      <w:r w:rsidR="00627628" w:rsidRPr="00C43115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印</w:t>
      </w:r>
    </w:p>
    <w:sectPr w:rsidR="003012D5" w:rsidRPr="00C43115" w:rsidSect="00C4311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71110" w14:textId="77777777" w:rsidR="007008B0" w:rsidRDefault="007008B0" w:rsidP="00261ED7">
      <w:r>
        <w:separator/>
      </w:r>
    </w:p>
  </w:endnote>
  <w:endnote w:type="continuationSeparator" w:id="0">
    <w:p w14:paraId="52F324E5" w14:textId="77777777" w:rsidR="007008B0" w:rsidRDefault="007008B0" w:rsidP="0026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20CB0" w14:textId="77777777" w:rsidR="007008B0" w:rsidRDefault="007008B0" w:rsidP="00261ED7">
      <w:r>
        <w:separator/>
      </w:r>
    </w:p>
  </w:footnote>
  <w:footnote w:type="continuationSeparator" w:id="0">
    <w:p w14:paraId="13958B3C" w14:textId="77777777" w:rsidR="007008B0" w:rsidRDefault="007008B0" w:rsidP="0026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6D98" w14:textId="0AC67964" w:rsidR="00261ED7" w:rsidRPr="00261ED7" w:rsidRDefault="00261ED7" w:rsidP="00261ED7">
    <w:pPr>
      <w:pStyle w:val="a4"/>
      <w:jc w:val="center"/>
      <w:rPr>
        <w:rFonts w:ascii="ＭＳ ゴシック" w:eastAsia="ＭＳ ゴシック" w:hAnsi="ＭＳ ゴシック" w:hint="eastAsia"/>
        <w:b/>
        <w:bCs/>
        <w:color w:val="FF0000"/>
        <w:sz w:val="24"/>
        <w:szCs w:val="28"/>
      </w:rPr>
    </w:pPr>
    <w:r w:rsidRPr="00261ED7">
      <w:rPr>
        <w:rFonts w:ascii="ＭＳ ゴシック" w:eastAsia="ＭＳ ゴシック" w:hAnsi="ＭＳ ゴシック" w:hint="eastAsia"/>
        <w:b/>
        <w:bCs/>
        <w:color w:val="FF0000"/>
        <w:sz w:val="24"/>
        <w:szCs w:val="28"/>
      </w:rPr>
      <w:t>覚書（例）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445"/>
    <w:rsid w:val="00070210"/>
    <w:rsid w:val="002467F8"/>
    <w:rsid w:val="00261ED7"/>
    <w:rsid w:val="002A79ED"/>
    <w:rsid w:val="002C4B9E"/>
    <w:rsid w:val="003012D5"/>
    <w:rsid w:val="003B1860"/>
    <w:rsid w:val="00627628"/>
    <w:rsid w:val="007008B0"/>
    <w:rsid w:val="00895445"/>
    <w:rsid w:val="00A26407"/>
    <w:rsid w:val="00B728F7"/>
    <w:rsid w:val="00BE0CC4"/>
    <w:rsid w:val="00C43115"/>
    <w:rsid w:val="00FB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30513"/>
  <w15:chartTrackingRefBased/>
  <w15:docId w15:val="{1D33AE79-23EC-4221-A25A-9D14DFBE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1E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ED7"/>
  </w:style>
  <w:style w:type="paragraph" w:styleId="a6">
    <w:name w:val="footer"/>
    <w:basedOn w:val="a"/>
    <w:link w:val="a7"/>
    <w:uiPriority w:val="99"/>
    <w:unhideWhenUsed/>
    <w:rsid w:val="00261E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智史</dc:creator>
  <cp:keywords/>
  <dc:description/>
  <cp:lastModifiedBy>佐々木 智史</cp:lastModifiedBy>
  <cp:revision>1</cp:revision>
  <cp:lastPrinted>2022-01-24T06:25:00Z</cp:lastPrinted>
  <dcterms:created xsi:type="dcterms:W3CDTF">2022-01-23T23:58:00Z</dcterms:created>
  <dcterms:modified xsi:type="dcterms:W3CDTF">2022-01-24T07:42:00Z</dcterms:modified>
</cp:coreProperties>
</file>