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Ind w:w="3397" w:type="dxa"/>
        <w:tblLook w:val="04A0" w:firstRow="1" w:lastRow="0" w:firstColumn="1" w:lastColumn="0" w:noHBand="0" w:noVBand="1"/>
      </w:tblPr>
      <w:tblGrid>
        <w:gridCol w:w="1701"/>
        <w:gridCol w:w="3396"/>
      </w:tblGrid>
      <w:tr w:rsidR="006C7524" w14:paraId="4F5C6378" w14:textId="77777777" w:rsidTr="006C7524">
        <w:tc>
          <w:tcPr>
            <w:tcW w:w="1701" w:type="dxa"/>
          </w:tcPr>
          <w:p w14:paraId="0714A094" w14:textId="75C99426" w:rsidR="006C7524" w:rsidRDefault="006C7524" w:rsidP="006C7524">
            <w:pPr>
              <w:overflowPunct w:val="0"/>
              <w:jc w:val="distribute"/>
              <w:textAlignment w:val="baseline"/>
              <w:rPr>
                <w:rFonts w:ascii="ＭＳ 明朝" w:eastAsia="ＭＳ 明朝" w:hAnsi="Times New Roman" w:cs="ＭＳ 明朝"/>
                <w:color w:val="000000"/>
                <w:kern w:val="0"/>
                <w:sz w:val="24"/>
                <w:szCs w:val="20"/>
              </w:rPr>
            </w:pPr>
            <w:r>
              <w:rPr>
                <w:rFonts w:ascii="ＭＳ 明朝" w:eastAsia="ＭＳ 明朝" w:hAnsi="Times New Roman" w:cs="ＭＳ 明朝" w:hint="eastAsia"/>
                <w:color w:val="000000"/>
                <w:kern w:val="0"/>
                <w:sz w:val="24"/>
                <w:szCs w:val="20"/>
              </w:rPr>
              <w:t>事業者番号</w:t>
            </w:r>
          </w:p>
        </w:tc>
        <w:tc>
          <w:tcPr>
            <w:tcW w:w="3396" w:type="dxa"/>
          </w:tcPr>
          <w:p w14:paraId="3D610DD4" w14:textId="77777777" w:rsidR="006C7524" w:rsidRDefault="006C7524" w:rsidP="00D311CE">
            <w:pPr>
              <w:overflowPunct w:val="0"/>
              <w:textAlignment w:val="baseline"/>
              <w:rPr>
                <w:rFonts w:ascii="ＭＳ 明朝" w:eastAsia="ＭＳ 明朝" w:hAnsi="Times New Roman" w:cs="ＭＳ 明朝"/>
                <w:color w:val="000000"/>
                <w:kern w:val="0"/>
                <w:sz w:val="24"/>
                <w:szCs w:val="20"/>
              </w:rPr>
            </w:pPr>
          </w:p>
        </w:tc>
      </w:tr>
    </w:tbl>
    <w:p w14:paraId="153BE018" w14:textId="61078976" w:rsidR="00D311CE" w:rsidRPr="00D311CE" w:rsidRDefault="000A6662" w:rsidP="00D311CE">
      <w:pPr>
        <w:overflowPunct w:val="0"/>
        <w:textAlignment w:val="baseline"/>
        <w:rPr>
          <w:rFonts w:ascii="ＭＳ 明朝" w:eastAsia="ＭＳ 明朝" w:hAnsi="Times New Roman" w:cs="ＭＳ 明朝"/>
          <w:color w:val="000000"/>
          <w:kern w:val="0"/>
          <w:sz w:val="24"/>
          <w:szCs w:val="20"/>
        </w:rPr>
      </w:pPr>
      <w:r w:rsidRPr="00D311C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9504" behindDoc="0" locked="0" layoutInCell="1" allowOverlap="1" wp14:anchorId="4453EF5F" wp14:editId="2C1E6F27">
                <wp:simplePos x="0" y="0"/>
                <wp:positionH relativeFrom="column">
                  <wp:posOffset>4396740</wp:posOffset>
                </wp:positionH>
                <wp:positionV relativeFrom="paragraph">
                  <wp:posOffset>3175</wp:posOffset>
                </wp:positionV>
                <wp:extent cx="1828800" cy="419100"/>
                <wp:effectExtent l="190500" t="0" r="19050" b="95250"/>
                <wp:wrapNone/>
                <wp:docPr id="9" name="吹き出し: 円形 9"/>
                <wp:cNvGraphicFramePr/>
                <a:graphic xmlns:a="http://schemas.openxmlformats.org/drawingml/2006/main">
                  <a:graphicData uri="http://schemas.microsoft.com/office/word/2010/wordprocessingShape">
                    <wps:wsp>
                      <wps:cNvSpPr/>
                      <wps:spPr>
                        <a:xfrm>
                          <a:off x="0" y="0"/>
                          <a:ext cx="1828800" cy="419100"/>
                        </a:xfrm>
                        <a:prstGeom prst="wedgeEllipseCallout">
                          <a:avLst>
                            <a:gd name="adj1" fmla="val -57577"/>
                            <a:gd name="adj2" fmla="val 64142"/>
                          </a:avLst>
                        </a:prstGeom>
                        <a:solidFill>
                          <a:sysClr val="window" lastClr="FFFFFF"/>
                        </a:solidFill>
                        <a:ln w="12700" cap="flat" cmpd="sng" algn="ctr">
                          <a:solidFill>
                            <a:srgbClr val="70AD47"/>
                          </a:solidFill>
                          <a:prstDash val="solid"/>
                          <a:miter lim="800000"/>
                        </a:ln>
                        <a:effectLst/>
                      </wps:spPr>
                      <wps:txbx>
                        <w:txbxContent>
                          <w:p w14:paraId="7384AC99" w14:textId="2902513D" w:rsidR="009C5381" w:rsidRDefault="009C5381" w:rsidP="009C5381">
                            <w:pPr>
                              <w:jc w:val="center"/>
                            </w:pPr>
                            <w:r>
                              <w:rPr>
                                <w:rFonts w:hint="eastAsia"/>
                              </w:rPr>
                              <w:t>届出する日を記載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3EF5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26" type="#_x0000_t63" style="position:absolute;left:0;text-align:left;margin-left:346.2pt;margin-top:.25pt;width:2in;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" adj="-1637,24655" fillcolor="window" strokecolor="#70ad47" strokeweight="1pt">
                <v:textbox>
                  <w:txbxContent>
                    <w:p w14:paraId="7384AC99" w14:textId="2902513D" w:rsidR="009C5381" w:rsidRDefault="009C5381" w:rsidP="009C5381">
                      <w:pPr>
                        <w:jc w:val="center"/>
                      </w:pPr>
                      <w:r>
                        <w:rPr>
                          <w:rFonts w:hint="eastAsia"/>
                        </w:rPr>
                        <w:t>届出する日を記載</w:t>
                      </w:r>
                    </w:p>
                  </w:txbxContent>
                </v:textbox>
              </v:shape>
            </w:pict>
          </mc:Fallback>
        </mc:AlternateContent>
      </w:r>
      <w:r w:rsidR="006C7524" w:rsidRPr="00D311C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1552" behindDoc="0" locked="0" layoutInCell="1" allowOverlap="1" wp14:anchorId="0F77839B" wp14:editId="03751318">
                <wp:simplePos x="0" y="0"/>
                <wp:positionH relativeFrom="column">
                  <wp:posOffset>3129915</wp:posOffset>
                </wp:positionH>
                <wp:positionV relativeFrom="paragraph">
                  <wp:posOffset>-1292225</wp:posOffset>
                </wp:positionV>
                <wp:extent cx="3086100" cy="828675"/>
                <wp:effectExtent l="0" t="0" r="19050" b="295275"/>
                <wp:wrapNone/>
                <wp:docPr id="10" name="吹き出し: 円形 10"/>
                <wp:cNvGraphicFramePr/>
                <a:graphic xmlns:a="http://schemas.openxmlformats.org/drawingml/2006/main">
                  <a:graphicData uri="http://schemas.microsoft.com/office/word/2010/wordprocessingShape">
                    <wps:wsp>
                      <wps:cNvSpPr/>
                      <wps:spPr>
                        <a:xfrm>
                          <a:off x="0" y="0"/>
                          <a:ext cx="3086100" cy="828675"/>
                        </a:xfrm>
                        <a:prstGeom prst="wedgeEllipseCallout">
                          <a:avLst>
                            <a:gd name="adj1" fmla="val -48596"/>
                            <a:gd name="adj2" fmla="val 78117"/>
                          </a:avLst>
                        </a:prstGeom>
                        <a:solidFill>
                          <a:sysClr val="window" lastClr="FFFFFF"/>
                        </a:solidFill>
                        <a:ln w="12700" cap="flat" cmpd="sng" algn="ctr">
                          <a:solidFill>
                            <a:srgbClr val="70AD47"/>
                          </a:solidFill>
                          <a:prstDash val="solid"/>
                          <a:miter lim="800000"/>
                        </a:ln>
                        <a:effectLst/>
                      </wps:spPr>
                      <wps:txbx>
                        <w:txbxContent>
                          <w:p w14:paraId="7393F9F2" w14:textId="5A06853D" w:rsidR="006C7524" w:rsidRDefault="006C7524" w:rsidP="006C7524">
                            <w:pPr>
                              <w:jc w:val="center"/>
                            </w:pPr>
                            <w:r>
                              <w:rPr>
                                <w:rFonts w:hint="eastAsia"/>
                              </w:rPr>
                              <w:t>国土交通省からの割り振られた「事業者番号（１２桁）」を記載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839B" id="吹き出し: 円形 10" o:spid="_x0000_s1027" type="#_x0000_t63" style="position:absolute;left:0;text-align:left;margin-left:246.45pt;margin-top:-101.75pt;width:243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" adj="303,27673" fillcolor="window" strokecolor="#70ad47" strokeweight="1pt">
                <v:textbox>
                  <w:txbxContent>
                    <w:p w14:paraId="7393F9F2" w14:textId="5A06853D" w:rsidR="006C7524" w:rsidRDefault="006C7524" w:rsidP="006C7524">
                      <w:pPr>
                        <w:jc w:val="center"/>
                      </w:pPr>
                      <w:r>
                        <w:rPr>
                          <w:rFonts w:hint="eastAsia"/>
                        </w:rPr>
                        <w:t>国土交通省からの割り振られた「事業者番号（１２桁）」を記載</w:t>
                      </w:r>
                    </w:p>
                  </w:txbxContent>
                </v:textbox>
              </v:shape>
            </w:pict>
          </mc:Fallback>
        </mc:AlternateContent>
      </w:r>
      <w:r w:rsidR="00D311CE" w:rsidRPr="00D311CE">
        <w:rPr>
          <w:rFonts w:ascii="ＭＳ 明朝" w:eastAsia="ＭＳ 明朝" w:hAnsi="Times New Roman" w:cs="ＭＳ 明朝"/>
          <w:color w:val="000000"/>
          <w:kern w:val="0"/>
          <w:sz w:val="24"/>
          <w:szCs w:val="20"/>
        </w:rPr>
        <w:t>様式１</w:t>
      </w:r>
    </w:p>
    <w:p w14:paraId="3510C18D" w14:textId="55D1C3DA" w:rsidR="00D311CE" w:rsidRPr="00D311CE" w:rsidRDefault="00D311CE" w:rsidP="00D311CE">
      <w:pPr>
        <w:overflowPunct w:val="0"/>
        <w:jc w:val="right"/>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 xml:space="preserve">令和　</w:t>
      </w:r>
      <w:r w:rsidR="009C5381">
        <w:rPr>
          <w:rFonts w:ascii="ＭＳ 明朝" w:eastAsia="ＭＳ 明朝" w:hAnsi="ＭＳ 明朝" w:cs="ＭＳ 明朝" w:hint="eastAsia"/>
          <w:color w:val="FF0000"/>
          <w:kern w:val="0"/>
          <w:sz w:val="24"/>
          <w:szCs w:val="24"/>
        </w:rPr>
        <w:t>３</w:t>
      </w:r>
      <w:r w:rsidRPr="00D311CE">
        <w:rPr>
          <w:rFonts w:ascii="ＭＳ 明朝" w:eastAsia="ＭＳ 明朝" w:hAnsi="ＭＳ 明朝" w:cs="ＭＳ 明朝"/>
          <w:color w:val="000000"/>
          <w:kern w:val="0"/>
          <w:sz w:val="24"/>
          <w:szCs w:val="24"/>
        </w:rPr>
        <w:t>年</w:t>
      </w:r>
      <w:r w:rsidR="009C5381">
        <w:rPr>
          <w:rFonts w:ascii="ＭＳ 明朝" w:eastAsia="ＭＳ 明朝" w:hAnsi="ＭＳ 明朝" w:cs="ＭＳ 明朝" w:hint="eastAsia"/>
          <w:color w:val="FF0000"/>
          <w:kern w:val="0"/>
          <w:sz w:val="24"/>
          <w:szCs w:val="24"/>
        </w:rPr>
        <w:t xml:space="preserve">　１</w:t>
      </w:r>
      <w:r w:rsidRPr="00D311CE">
        <w:rPr>
          <w:rFonts w:ascii="ＭＳ 明朝" w:eastAsia="ＭＳ 明朝" w:hAnsi="ＭＳ 明朝" w:cs="ＭＳ 明朝"/>
          <w:color w:val="000000"/>
          <w:kern w:val="0"/>
          <w:sz w:val="24"/>
          <w:szCs w:val="24"/>
        </w:rPr>
        <w:t>月</w:t>
      </w:r>
      <w:r w:rsidR="009C5381" w:rsidRPr="009C5381">
        <w:rPr>
          <w:rFonts w:ascii="ＭＳ 明朝" w:eastAsia="ＭＳ 明朝" w:hAnsi="ＭＳ 明朝" w:cs="ＭＳ 明朝" w:hint="eastAsia"/>
          <w:color w:val="FF0000"/>
          <w:kern w:val="0"/>
          <w:sz w:val="24"/>
          <w:szCs w:val="24"/>
        </w:rPr>
        <w:t>２９</w:t>
      </w:r>
      <w:r w:rsidRPr="00D311CE">
        <w:rPr>
          <w:rFonts w:ascii="ＭＳ 明朝" w:eastAsia="ＭＳ 明朝" w:hAnsi="ＭＳ 明朝" w:cs="ＭＳ 明朝"/>
          <w:color w:val="000000"/>
          <w:kern w:val="0"/>
          <w:sz w:val="24"/>
          <w:szCs w:val="24"/>
        </w:rPr>
        <w:t>日</w:t>
      </w:r>
    </w:p>
    <w:p w14:paraId="5EDE06FA" w14:textId="77777777"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FF0000"/>
          <w:kern w:val="0"/>
          <w:sz w:val="24"/>
          <w:szCs w:val="24"/>
        </w:rPr>
        <w:t>東北</w:t>
      </w:r>
      <w:r w:rsidRPr="00D311CE">
        <w:rPr>
          <w:rFonts w:ascii="ＭＳ 明朝" w:eastAsia="ＭＳ 明朝" w:hAnsi="ＭＳ 明朝" w:cs="ＭＳ 明朝"/>
          <w:color w:val="000000"/>
          <w:kern w:val="0"/>
          <w:sz w:val="24"/>
          <w:szCs w:val="24"/>
        </w:rPr>
        <w:t>運輸局長　殿</w:t>
      </w:r>
    </w:p>
    <w:p w14:paraId="06BE8CF9" w14:textId="20046F16" w:rsidR="00D311CE" w:rsidRPr="00D311CE" w:rsidRDefault="00CA51E3" w:rsidP="00CA51E3">
      <w:pPr>
        <w:overflowPunct w:val="0"/>
        <w:ind w:leftChars="100" w:left="210" w:firstLineChars="1300" w:firstLine="312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noProof/>
          <w:color w:val="FF0000"/>
          <w:spacing w:val="4"/>
          <w:kern w:val="0"/>
          <w:sz w:val="24"/>
          <w:szCs w:val="24"/>
        </w:rPr>
        <mc:AlternateContent>
          <mc:Choice Requires="wps">
            <w:drawing>
              <wp:anchor distT="0" distB="0" distL="114300" distR="114300" simplePos="0" relativeHeight="251659264" behindDoc="0" locked="0" layoutInCell="1" allowOverlap="1" wp14:anchorId="596B44E9" wp14:editId="0B812866">
                <wp:simplePos x="0" y="0"/>
                <wp:positionH relativeFrom="column">
                  <wp:posOffset>4889500</wp:posOffset>
                </wp:positionH>
                <wp:positionV relativeFrom="paragraph">
                  <wp:posOffset>226060</wp:posOffset>
                </wp:positionV>
                <wp:extent cx="762000" cy="723900"/>
                <wp:effectExtent l="0" t="0" r="19050" b="19050"/>
                <wp:wrapNone/>
                <wp:docPr id="1" name="楕円 1"/>
                <wp:cNvGraphicFramePr/>
                <a:graphic xmlns:a="http://schemas.openxmlformats.org/drawingml/2006/main">
                  <a:graphicData uri="http://schemas.microsoft.com/office/word/2010/wordprocessingShape">
                    <wps:wsp>
                      <wps:cNvSpPr/>
                      <wps:spPr>
                        <a:xfrm>
                          <a:off x="0" y="0"/>
                          <a:ext cx="762000" cy="723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9F618" id="楕円 1" o:spid="_x0000_s1026" style="position:absolute;left:0;text-align:left;margin-left:385pt;margin-top:17.8pt;width:60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" filled="f" strokecolor="red" strokeweight="1pt">
                <v:stroke joinstyle="miter"/>
              </v:oval>
            </w:pict>
          </mc:Fallback>
        </mc:AlternateContent>
      </w:r>
      <w:r w:rsidR="00D311CE" w:rsidRPr="00D311CE">
        <w:rPr>
          <w:rFonts w:ascii="ＭＳ 明朝" w:eastAsia="ＭＳ 明朝" w:hAnsi="ＭＳ 明朝" w:cs="ＭＳ 明朝"/>
          <w:color w:val="000000"/>
          <w:spacing w:val="33"/>
          <w:kern w:val="0"/>
          <w:sz w:val="24"/>
          <w:szCs w:val="24"/>
          <w:fitText w:val="1464" w:id="-1934441984"/>
        </w:rPr>
        <w:t xml:space="preserve">住　　　</w:t>
      </w:r>
      <w:r w:rsidR="00D311CE" w:rsidRPr="00D311CE">
        <w:rPr>
          <w:rFonts w:ascii="ＭＳ 明朝" w:eastAsia="ＭＳ 明朝" w:hAnsi="ＭＳ 明朝" w:cs="ＭＳ 明朝"/>
          <w:color w:val="000000"/>
          <w:kern w:val="0"/>
          <w:sz w:val="24"/>
          <w:szCs w:val="24"/>
          <w:fitText w:val="1464" w:id="-1934441984"/>
        </w:rPr>
        <w:t>所</w:t>
      </w:r>
      <w:r w:rsidR="00D311CE" w:rsidRPr="00D311CE">
        <w:rPr>
          <w:rFonts w:ascii="ＭＳ 明朝" w:eastAsia="ＭＳ 明朝" w:hAnsi="ＭＳ 明朝" w:cs="ＭＳ 明朝"/>
          <w:color w:val="000000"/>
          <w:kern w:val="0"/>
          <w:sz w:val="24"/>
          <w:szCs w:val="24"/>
        </w:rPr>
        <w:t xml:space="preserve">　</w:t>
      </w:r>
      <w:bookmarkStart w:id="0" w:name="_Hlk55814323"/>
      <w:r w:rsidR="00D311CE" w:rsidRPr="00D311CE">
        <w:rPr>
          <w:rFonts w:ascii="ＭＳ 明朝" w:eastAsia="ＭＳ 明朝" w:hAnsi="ＭＳ 明朝" w:cs="ＭＳ 明朝"/>
          <w:color w:val="FF0000"/>
          <w:kern w:val="0"/>
          <w:sz w:val="24"/>
          <w:szCs w:val="24"/>
        </w:rPr>
        <w:t>宮城県仙台市若林区卸町</w:t>
      </w:r>
      <w:bookmarkEnd w:id="0"/>
      <w:r>
        <w:rPr>
          <w:rFonts w:ascii="ＭＳ 明朝" w:eastAsia="ＭＳ 明朝" w:hAnsi="ＭＳ 明朝" w:cs="ＭＳ 明朝" w:hint="eastAsia"/>
          <w:color w:val="FF0000"/>
          <w:kern w:val="0"/>
          <w:sz w:val="24"/>
          <w:szCs w:val="24"/>
        </w:rPr>
        <w:t>5-8-3</w:t>
      </w:r>
    </w:p>
    <w:p w14:paraId="5732F25D" w14:textId="0277D412" w:rsidR="00D311CE" w:rsidRPr="00D311CE" w:rsidRDefault="00D311CE" w:rsidP="00BF197D">
      <w:pPr>
        <w:overflowPunct w:val="0"/>
        <w:ind w:firstLineChars="1350" w:firstLine="3348"/>
        <w:textAlignment w:val="baseline"/>
        <w:rPr>
          <w:rFonts w:ascii="ＭＳ 明朝" w:eastAsia="ＭＳ 明朝" w:hAnsi="ＭＳ 明朝" w:cs="ＭＳ 明朝"/>
          <w:color w:val="FF0000"/>
          <w:kern w:val="0"/>
          <w:sz w:val="24"/>
          <w:szCs w:val="24"/>
        </w:rPr>
      </w:pPr>
      <w:r w:rsidRPr="00D311CE">
        <w:rPr>
          <w:rFonts w:ascii="ＭＳ 明朝" w:eastAsia="ＭＳ 明朝" w:hAnsi="ＭＳ 明朝" w:cs="ＭＳ 明朝"/>
          <w:color w:val="000000"/>
          <w:spacing w:val="4"/>
          <w:kern w:val="0"/>
          <w:sz w:val="24"/>
          <w:szCs w:val="24"/>
          <w:fitText w:val="1464" w:id="-1934441983"/>
        </w:rPr>
        <w:t>氏名又は名</w:t>
      </w:r>
      <w:r w:rsidRPr="00D311CE">
        <w:rPr>
          <w:rFonts w:ascii="ＭＳ 明朝" w:eastAsia="ＭＳ 明朝" w:hAnsi="ＭＳ 明朝" w:cs="ＭＳ 明朝"/>
          <w:color w:val="000000"/>
          <w:spacing w:val="-7"/>
          <w:kern w:val="0"/>
          <w:sz w:val="24"/>
          <w:szCs w:val="24"/>
          <w:fitText w:val="1464" w:id="-1934441983"/>
        </w:rPr>
        <w:t>称</w:t>
      </w:r>
      <w:r w:rsidRPr="00D311CE">
        <w:rPr>
          <w:rFonts w:ascii="ＭＳ 明朝" w:eastAsia="ＭＳ 明朝" w:hAnsi="ＭＳ 明朝" w:cs="ＭＳ 明朝"/>
          <w:color w:val="000000"/>
          <w:kern w:val="0"/>
          <w:sz w:val="24"/>
          <w:szCs w:val="24"/>
        </w:rPr>
        <w:t xml:space="preserve">　</w:t>
      </w:r>
      <w:r w:rsidRPr="00D311CE">
        <w:rPr>
          <w:rFonts w:ascii="ＭＳ 明朝" w:eastAsia="ＭＳ 明朝" w:hAnsi="ＭＳ 明朝" w:cs="ＭＳ 明朝"/>
          <w:color w:val="FF0000"/>
          <w:kern w:val="0"/>
          <w:sz w:val="24"/>
          <w:szCs w:val="24"/>
        </w:rPr>
        <w:t>宮城県トラック運送株式会社</w:t>
      </w:r>
    </w:p>
    <w:p w14:paraId="5888C5AE" w14:textId="1C312DC6" w:rsidR="00D311CE" w:rsidRPr="00D311CE" w:rsidRDefault="00CA51E3" w:rsidP="00CA51E3">
      <w:pPr>
        <w:overflowPunct w:val="0"/>
        <w:ind w:firstLineChars="1400" w:firstLine="3360"/>
        <w:textAlignment w:val="baseline"/>
        <w:rPr>
          <w:rFonts w:ascii="ＭＳ 明朝" w:eastAsia="ＭＳ 明朝" w:hAnsi="ＭＳ 明朝" w:cs="ＭＳ 明朝"/>
          <w:color w:val="000000"/>
          <w:spacing w:val="-1"/>
          <w:kern w:val="0"/>
          <w:sz w:val="24"/>
          <w:szCs w:val="24"/>
        </w:rPr>
      </w:pPr>
      <w:r w:rsidRPr="00D311CE">
        <w:rPr>
          <w:rFonts w:ascii="ＭＳ 明朝" w:eastAsia="ＭＳ 明朝" w:hAnsi="ＭＳ 明朝" w:cs="ＭＳ 明朝"/>
          <w:noProof/>
          <w:color w:val="000000"/>
          <w:spacing w:val="4"/>
          <w:kern w:val="0"/>
          <w:sz w:val="24"/>
          <w:szCs w:val="24"/>
          <w:fitText w:val="1464" w:id="-1934441982"/>
        </w:rPr>
        <mc:AlternateContent>
          <mc:Choice Requires="wps">
            <w:drawing>
              <wp:anchor distT="45720" distB="45720" distL="114300" distR="114300" simplePos="0" relativeHeight="251660288" behindDoc="0" locked="0" layoutInCell="1" allowOverlap="1" wp14:anchorId="366B0E4C" wp14:editId="555530CD">
                <wp:simplePos x="0" y="0"/>
                <wp:positionH relativeFrom="rightMargin">
                  <wp:posOffset>-12700</wp:posOffset>
                </wp:positionH>
                <wp:positionV relativeFrom="paragraph">
                  <wp:posOffset>21590</wp:posOffset>
                </wp:positionV>
                <wp:extent cx="765175" cy="2857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noFill/>
                          <a:miter lim="800000"/>
                          <a:headEnd/>
                          <a:tailEnd/>
                        </a:ln>
                      </wps:spPr>
                      <wps:txbx>
                        <w:txbxContent>
                          <w:p w14:paraId="04C39657" w14:textId="77777777" w:rsidR="00D311CE" w:rsidRDefault="00D311CE" w:rsidP="00D311CE">
                            <w:r w:rsidRPr="00E83B1A">
                              <w:rPr>
                                <w:color w:val="FF0000"/>
                              </w:rPr>
                              <w:t>代表者印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B0E4C" id="_x0000_t202" coordsize="21600,21600" o:spt="202" path="m,l,21600r21600,l21600,xe">
                <v:stroke joinstyle="miter"/>
                <v:path gradientshapeok="t" o:connecttype="rect"/>
              </v:shapetype>
              <v:shape id="テキスト ボックス 2" o:spid="_x0000_s1028" type="#_x0000_t202" style="position:absolute;left:0;text-align:left;margin-left:-1pt;margin-top:1.7pt;width:60.25pt;height:22.5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" stroked="f">
                <v:textbox>
                  <w:txbxContent>
                    <w:p w14:paraId="04C39657" w14:textId="77777777" w:rsidR="00D311CE" w:rsidRDefault="00D311CE" w:rsidP="00D311CE">
                      <w:r w:rsidRPr="00E83B1A">
                        <w:rPr>
                          <w:color w:val="FF0000"/>
                        </w:rPr>
                        <w:t>代表者印</w:t>
                      </w:r>
                    </w:p>
                  </w:txbxContent>
                </v:textbox>
                <w10:wrap type="square" anchorx="margin"/>
              </v:shape>
            </w:pict>
          </mc:Fallback>
        </mc:AlternateContent>
      </w:r>
      <w:r w:rsidR="00D311CE" w:rsidRPr="00D311CE">
        <w:rPr>
          <w:rFonts w:ascii="ＭＳ 明朝" w:eastAsia="ＭＳ 明朝" w:hAnsi="ＭＳ 明朝" w:cs="ＭＳ 明朝"/>
          <w:color w:val="000000"/>
          <w:spacing w:val="4"/>
          <w:kern w:val="0"/>
          <w:sz w:val="24"/>
          <w:szCs w:val="24"/>
          <w:fitText w:val="1464" w:id="-1934441981"/>
        </w:rPr>
        <w:t>代表者の氏</w:t>
      </w:r>
      <w:r w:rsidR="00D311CE" w:rsidRPr="00D311CE">
        <w:rPr>
          <w:rFonts w:ascii="ＭＳ 明朝" w:eastAsia="ＭＳ 明朝" w:hAnsi="ＭＳ 明朝" w:cs="ＭＳ 明朝"/>
          <w:color w:val="000000"/>
          <w:spacing w:val="-7"/>
          <w:kern w:val="0"/>
          <w:sz w:val="24"/>
          <w:szCs w:val="24"/>
          <w:fitText w:val="1464" w:id="-1934441981"/>
        </w:rPr>
        <w:t>名</w:t>
      </w:r>
      <w:bookmarkStart w:id="1" w:name="_Hlk55814445"/>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D311CE" w:rsidRPr="00D311CE">
        <w:rPr>
          <w:rFonts w:ascii="ＭＳ 明朝" w:eastAsia="ＭＳ 明朝" w:hAnsi="ＭＳ 明朝" w:cs="ＭＳ 明朝"/>
          <w:color w:val="FF0000"/>
          <w:spacing w:val="-1"/>
          <w:kern w:val="0"/>
          <w:sz w:val="24"/>
          <w:szCs w:val="24"/>
        </w:rPr>
        <w:t>代表取締役</w:t>
      </w:r>
      <w:r>
        <w:rPr>
          <w:rFonts w:ascii="ＭＳ 明朝" w:eastAsia="ＭＳ 明朝" w:hAnsi="ＭＳ 明朝" w:cs="ＭＳ 明朝" w:hint="eastAsia"/>
          <w:color w:val="FF0000"/>
          <w:spacing w:val="-1"/>
          <w:kern w:val="0"/>
          <w:sz w:val="24"/>
          <w:szCs w:val="24"/>
        </w:rPr>
        <w:t xml:space="preserve">  </w:t>
      </w:r>
      <w:r w:rsidR="00D311CE" w:rsidRPr="00D311CE">
        <w:rPr>
          <w:rFonts w:ascii="ＭＳ 明朝" w:eastAsia="ＭＳ 明朝" w:hAnsi="ＭＳ 明朝" w:cs="ＭＳ 明朝"/>
          <w:color w:val="FF0000"/>
          <w:spacing w:val="-1"/>
          <w:kern w:val="0"/>
          <w:sz w:val="24"/>
          <w:szCs w:val="24"/>
        </w:rPr>
        <w:t>宮城一郎</w:t>
      </w:r>
      <w:bookmarkEnd w:id="1"/>
      <w:r w:rsidR="00D311CE" w:rsidRPr="00D311CE">
        <w:rPr>
          <w:rFonts w:ascii="ＭＳ 明朝" w:eastAsia="ＭＳ 明朝" w:hAnsi="ＭＳ 明朝" w:cs="ＭＳ 明朝"/>
          <w:color w:val="000000"/>
          <w:spacing w:val="-1"/>
          <w:kern w:val="0"/>
          <w:sz w:val="24"/>
          <w:szCs w:val="24"/>
        </w:rPr>
        <w:t xml:space="preserve">　</w:t>
      </w:r>
      <w:r>
        <w:rPr>
          <w:rFonts w:ascii="ＭＳ 明朝" w:eastAsia="ＭＳ 明朝" w:hAnsi="ＭＳ 明朝" w:cs="ＭＳ 明朝" w:hint="eastAsia"/>
          <w:color w:val="000000"/>
          <w:spacing w:val="-1"/>
          <w:kern w:val="0"/>
          <w:sz w:val="24"/>
          <w:szCs w:val="24"/>
        </w:rPr>
        <w:t xml:space="preserve"> </w:t>
      </w:r>
      <w:r>
        <w:rPr>
          <w:rFonts w:ascii="ＭＳ 明朝" w:eastAsia="ＭＳ 明朝" w:hAnsi="ＭＳ 明朝" w:cs="ＭＳ 明朝"/>
          <w:color w:val="000000"/>
          <w:spacing w:val="-1"/>
          <w:kern w:val="0"/>
          <w:sz w:val="24"/>
          <w:szCs w:val="24"/>
        </w:rPr>
        <w:t xml:space="preserve">  </w:t>
      </w:r>
      <w:r w:rsidR="00D311CE" w:rsidRPr="00D311CE">
        <w:rPr>
          <w:rFonts w:ascii="ＭＳ 明朝" w:eastAsia="ＭＳ 明朝" w:hAnsi="ＭＳ 明朝" w:cs="ＭＳ 明朝"/>
          <w:color w:val="000000"/>
          <w:spacing w:val="-1"/>
          <w:kern w:val="0"/>
          <w:sz w:val="24"/>
          <w:szCs w:val="24"/>
        </w:rPr>
        <w:fldChar w:fldCharType="begin"/>
      </w:r>
      <w:r w:rsidR="00D311CE" w:rsidRPr="00D311CE">
        <w:rPr>
          <w:rFonts w:ascii="ＭＳ 明朝" w:eastAsia="ＭＳ 明朝" w:hAnsi="ＭＳ 明朝" w:cs="ＭＳ 明朝"/>
          <w:color w:val="000000"/>
          <w:spacing w:val="-1"/>
          <w:kern w:val="0"/>
          <w:sz w:val="24"/>
          <w:szCs w:val="24"/>
        </w:rPr>
        <w:instrText xml:space="preserve"> eq \o\ac(○,印)</w:instrText>
      </w:r>
      <w:r w:rsidR="00D311CE" w:rsidRPr="00D311CE">
        <w:rPr>
          <w:rFonts w:ascii="ＭＳ 明朝" w:eastAsia="ＭＳ 明朝" w:hAnsi="ＭＳ 明朝" w:cs="ＭＳ 明朝"/>
          <w:color w:val="000000"/>
          <w:spacing w:val="-1"/>
          <w:kern w:val="0"/>
          <w:sz w:val="24"/>
          <w:szCs w:val="24"/>
        </w:rPr>
        <w:fldChar w:fldCharType="end"/>
      </w:r>
    </w:p>
    <w:p w14:paraId="121493A2" w14:textId="77777777" w:rsidR="00D311CE" w:rsidRPr="00D311CE" w:rsidRDefault="00D311CE" w:rsidP="00D311CE">
      <w:pPr>
        <w:overflowPunct w:val="0"/>
        <w:ind w:left="3444"/>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spacing w:val="84"/>
          <w:kern w:val="0"/>
          <w:sz w:val="24"/>
          <w:szCs w:val="24"/>
          <w:fitText w:val="1464" w:id="-1934441980"/>
        </w:rPr>
        <w:t>電話番</w:t>
      </w:r>
      <w:r w:rsidRPr="00D311CE">
        <w:rPr>
          <w:rFonts w:ascii="ＭＳ 明朝" w:eastAsia="ＭＳ 明朝" w:hAnsi="ＭＳ 明朝" w:cs="ＭＳ 明朝"/>
          <w:color w:val="000000"/>
          <w:kern w:val="0"/>
          <w:sz w:val="24"/>
          <w:szCs w:val="24"/>
          <w:fitText w:val="1464" w:id="-1934441980"/>
        </w:rPr>
        <w:t>号</w:t>
      </w:r>
      <w:r w:rsidRPr="00D311CE">
        <w:rPr>
          <w:rFonts w:ascii="ＭＳ 明朝" w:eastAsia="ＭＳ 明朝" w:hAnsi="ＭＳ 明朝" w:cs="ＭＳ 明朝"/>
          <w:color w:val="000000"/>
          <w:kern w:val="0"/>
          <w:sz w:val="24"/>
          <w:szCs w:val="24"/>
        </w:rPr>
        <w:t xml:space="preserve">　</w:t>
      </w:r>
      <w:r w:rsidRPr="00D311CE">
        <w:rPr>
          <w:rFonts w:ascii="ＭＳ 明朝" w:eastAsia="ＭＳ 明朝" w:hAnsi="ＭＳ 明朝" w:cs="ＭＳ 明朝"/>
          <w:color w:val="FF0000"/>
          <w:kern w:val="0"/>
          <w:sz w:val="24"/>
          <w:szCs w:val="24"/>
        </w:rPr>
        <w:t>０２２－２３８－２７２１</w:t>
      </w:r>
    </w:p>
    <w:p w14:paraId="3A706526" w14:textId="77777777"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p>
    <w:p w14:paraId="04E53E99" w14:textId="77777777" w:rsidR="00D311CE" w:rsidRPr="00D311CE" w:rsidRDefault="00D311CE" w:rsidP="00D311CE">
      <w:pPr>
        <w:overflowPunct w:val="0"/>
        <w:spacing w:line="418" w:lineRule="exact"/>
        <w:jc w:val="center"/>
        <w:textAlignment w:val="baseline"/>
        <w:rPr>
          <w:rFonts w:ascii="ＭＳ 明朝" w:eastAsia="ＭＳ 明朝" w:hAnsi="ＭＳ 明朝" w:cs="ＭＳ 明朝"/>
          <w:color w:val="000000"/>
          <w:kern w:val="0"/>
          <w:sz w:val="28"/>
          <w:szCs w:val="24"/>
        </w:rPr>
      </w:pPr>
      <w:r w:rsidRPr="00D311CE">
        <w:rPr>
          <w:rFonts w:ascii="ＭＳ 明朝" w:eastAsia="ＭＳ 明朝" w:hAnsi="ＭＳ 明朝" w:cs="ＭＳ 明朝"/>
          <w:color w:val="000000"/>
          <w:kern w:val="0"/>
          <w:sz w:val="28"/>
          <w:szCs w:val="24"/>
        </w:rPr>
        <w:t>一般貨物自動車運送事業の運賃及び料金設定（変更）届出書</w:t>
      </w:r>
    </w:p>
    <w:p w14:paraId="699F1440" w14:textId="77777777"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p>
    <w:p w14:paraId="16D8BC96" w14:textId="77777777"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 xml:space="preserve">　一般貨物自動車運送事業の運賃及び料金を下記のとおり設定（変更）したので、貨物自動車運送事業報告規則第２条の２の規定に基づき届出いたします。</w:t>
      </w:r>
    </w:p>
    <w:p w14:paraId="13C77819" w14:textId="77777777"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p>
    <w:p w14:paraId="665713FF" w14:textId="77777777" w:rsidR="00D311CE" w:rsidRPr="00D311CE" w:rsidRDefault="00D311CE" w:rsidP="00D311CE">
      <w:pPr>
        <w:overflowPunct w:val="0"/>
        <w:jc w:val="center"/>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記</w:t>
      </w:r>
    </w:p>
    <w:p w14:paraId="35A71154" w14:textId="77777777"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p>
    <w:p w14:paraId="6550885F" w14:textId="77777777" w:rsidR="00D311CE" w:rsidRPr="00D311CE" w:rsidRDefault="00D311CE" w:rsidP="00D311CE">
      <w:pPr>
        <w:overflowPunct w:val="0"/>
        <w:ind w:left="431" w:hanging="431"/>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１．氏名又は名称及び住所並びに法人にあっては、その代表者の氏名</w:t>
      </w:r>
    </w:p>
    <w:p w14:paraId="5D8CA1F1" w14:textId="64C58B4C" w:rsidR="00D311CE" w:rsidRPr="00D311CE" w:rsidRDefault="001849E2" w:rsidP="00D311CE">
      <w:pPr>
        <w:overflowPunct w:val="0"/>
        <w:ind w:left="646"/>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1" allowOverlap="1" wp14:anchorId="3D9B56C7" wp14:editId="07BED725">
                <wp:simplePos x="0" y="0"/>
                <wp:positionH relativeFrom="column">
                  <wp:posOffset>2691765</wp:posOffset>
                </wp:positionH>
                <wp:positionV relativeFrom="paragraph">
                  <wp:posOffset>33020</wp:posOffset>
                </wp:positionV>
                <wp:extent cx="3597275" cy="685800"/>
                <wp:effectExtent l="76200" t="19050" r="41275" b="1238250"/>
                <wp:wrapNone/>
                <wp:docPr id="4" name="吹き出し: 円形 4"/>
                <wp:cNvGraphicFramePr/>
                <a:graphic xmlns:a="http://schemas.openxmlformats.org/drawingml/2006/main">
                  <a:graphicData uri="http://schemas.microsoft.com/office/word/2010/wordprocessingShape">
                    <wps:wsp>
                      <wps:cNvSpPr/>
                      <wps:spPr>
                        <a:xfrm>
                          <a:off x="0" y="0"/>
                          <a:ext cx="3597275" cy="685800"/>
                        </a:xfrm>
                        <a:prstGeom prst="wedgeEllipseCallout">
                          <a:avLst>
                            <a:gd name="adj1" fmla="val -50822"/>
                            <a:gd name="adj2" fmla="val 220554"/>
                          </a:avLst>
                        </a:prstGeom>
                        <a:solidFill>
                          <a:sysClr val="window" lastClr="FFFFFF"/>
                        </a:solidFill>
                        <a:ln w="12700" cap="flat" cmpd="sng" algn="ctr">
                          <a:solidFill>
                            <a:srgbClr val="70AD47"/>
                          </a:solidFill>
                          <a:prstDash val="solid"/>
                          <a:miter lim="800000"/>
                        </a:ln>
                        <a:effectLst/>
                      </wps:spPr>
                      <wps:txbx>
                        <w:txbxContent>
                          <w:p w14:paraId="5555C8D0" w14:textId="77777777" w:rsidR="00D311CE" w:rsidRDefault="00D311CE" w:rsidP="00D311CE">
                            <w:pPr>
                              <w:jc w:val="center"/>
                            </w:pPr>
                            <w:r>
                              <w:t>燃料サーチャージを設定する場合は✔（設定は任意）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56C7" id="吹き出し: 円形 4" o:spid="_x0000_s1029" type="#_x0000_t63" style="position:absolute;left:0;text-align:left;margin-left:211.95pt;margin-top:2.6pt;width:283.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" adj="-178,58440" fillcolor="window" strokecolor="#70ad47" strokeweight="1pt">
                <v:textbox>
                  <w:txbxContent>
                    <w:p w14:paraId="5555C8D0" w14:textId="77777777" w:rsidR="00D311CE" w:rsidRDefault="00D311CE" w:rsidP="00D311CE">
                      <w:pPr>
                        <w:jc w:val="center"/>
                      </w:pPr>
                      <w:r>
                        <w:t>燃料サーチャージを設定する場合は✔（設定は任意）</w:t>
                      </w:r>
                    </w:p>
                  </w:txbxContent>
                </v:textbox>
              </v:shape>
            </w:pict>
          </mc:Fallback>
        </mc:AlternateContent>
      </w:r>
      <w:r w:rsidR="00D311CE" w:rsidRPr="00D311CE">
        <w:rPr>
          <w:rFonts w:ascii="ＭＳ 明朝" w:eastAsia="ＭＳ 明朝" w:hAnsi="ＭＳ 明朝" w:cs="ＭＳ 明朝"/>
          <w:color w:val="000000"/>
          <w:kern w:val="0"/>
          <w:sz w:val="24"/>
          <w:szCs w:val="24"/>
        </w:rPr>
        <w:t xml:space="preserve">住　　　　所　</w:t>
      </w:r>
      <w:r w:rsidR="00D311CE" w:rsidRPr="00D311CE">
        <w:rPr>
          <w:rFonts w:ascii="ＭＳ 明朝" w:eastAsia="ＭＳ 明朝" w:hAnsi="ＭＳ 明朝" w:cs="ＭＳ 明朝"/>
          <w:color w:val="FF0000"/>
          <w:kern w:val="0"/>
          <w:sz w:val="24"/>
          <w:szCs w:val="24"/>
        </w:rPr>
        <w:t>宮城県仙台市若林区卸町５－８－３</w:t>
      </w:r>
    </w:p>
    <w:p w14:paraId="772D76EF" w14:textId="40CF1E2D" w:rsidR="00D311CE" w:rsidRPr="00D311CE" w:rsidRDefault="00D311CE" w:rsidP="00D311CE">
      <w:pPr>
        <w:overflowPunct w:val="0"/>
        <w:ind w:left="3122" w:hanging="2476"/>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 xml:space="preserve">氏名又は名称　</w:t>
      </w:r>
      <w:r w:rsidRPr="00D311CE">
        <w:rPr>
          <w:rFonts w:ascii="ＭＳ 明朝" w:eastAsia="ＭＳ 明朝" w:hAnsi="ＭＳ 明朝" w:cs="ＭＳ 明朝"/>
          <w:color w:val="FF0000"/>
          <w:kern w:val="0"/>
          <w:sz w:val="24"/>
          <w:szCs w:val="24"/>
        </w:rPr>
        <w:t>宮城県トラック運送株式会社</w:t>
      </w:r>
    </w:p>
    <w:p w14:paraId="6768D3AB" w14:textId="670DFE2B" w:rsidR="00D311CE" w:rsidRPr="00D311CE" w:rsidRDefault="00D311CE" w:rsidP="00CA51E3">
      <w:pPr>
        <w:overflowPunct w:val="0"/>
        <w:ind w:left="3876" w:hanging="323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 xml:space="preserve">代表者の氏名　</w:t>
      </w:r>
      <w:r w:rsidRPr="00D311CE">
        <w:rPr>
          <w:rFonts w:ascii="ＭＳ 明朝" w:eastAsia="ＭＳ 明朝" w:hAnsi="ＭＳ 明朝" w:cs="ＭＳ 明朝"/>
          <w:color w:val="FF0000"/>
          <w:spacing w:val="-1"/>
          <w:kern w:val="0"/>
          <w:sz w:val="24"/>
          <w:szCs w:val="24"/>
        </w:rPr>
        <w:t>代表取締役　宮城一郎</w:t>
      </w:r>
    </w:p>
    <w:p w14:paraId="3B8D4873" w14:textId="1EDCA1B9" w:rsidR="00D311CE" w:rsidRPr="00D311CE" w:rsidRDefault="001849E2" w:rsidP="00D311CE">
      <w:pPr>
        <w:overflowPunct w:val="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3360" behindDoc="0" locked="0" layoutInCell="1" allowOverlap="1" wp14:anchorId="050DBD5B" wp14:editId="06C0AE62">
                <wp:simplePos x="0" y="0"/>
                <wp:positionH relativeFrom="column">
                  <wp:posOffset>3834765</wp:posOffset>
                </wp:positionH>
                <wp:positionV relativeFrom="paragraph">
                  <wp:posOffset>118745</wp:posOffset>
                </wp:positionV>
                <wp:extent cx="2454275" cy="1038225"/>
                <wp:effectExtent l="1143000" t="0" r="41275" b="790575"/>
                <wp:wrapNone/>
                <wp:docPr id="5" name="吹き出し: 円形 5"/>
                <wp:cNvGraphicFramePr/>
                <a:graphic xmlns:a="http://schemas.openxmlformats.org/drawingml/2006/main">
                  <a:graphicData uri="http://schemas.microsoft.com/office/word/2010/wordprocessingShape">
                    <wps:wsp>
                      <wps:cNvSpPr/>
                      <wps:spPr>
                        <a:xfrm>
                          <a:off x="0" y="0"/>
                          <a:ext cx="2454275" cy="1038225"/>
                        </a:xfrm>
                        <a:prstGeom prst="wedgeEllipseCallout">
                          <a:avLst>
                            <a:gd name="adj1" fmla="val -94939"/>
                            <a:gd name="adj2" fmla="val 119773"/>
                          </a:avLst>
                        </a:prstGeom>
                        <a:solidFill>
                          <a:sysClr val="window" lastClr="FFFFFF"/>
                        </a:solidFill>
                        <a:ln w="12700" cap="flat" cmpd="sng" algn="ctr">
                          <a:solidFill>
                            <a:srgbClr val="70AD47"/>
                          </a:solidFill>
                          <a:prstDash val="solid"/>
                          <a:miter lim="800000"/>
                        </a:ln>
                        <a:effectLst/>
                      </wps:spPr>
                      <wps:txbx>
                        <w:txbxContent>
                          <w:p w14:paraId="12B4393E" w14:textId="77777777" w:rsidR="00D311CE" w:rsidRDefault="00D311CE" w:rsidP="00D311CE">
                            <w:pPr>
                              <w:jc w:val="center"/>
                            </w:pPr>
                            <w:r>
                              <w:t>東北以外にも営業所等を有し標準運賃を適用する場合は該当地域にも✔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DBD5B" id="吹き出し: 円形 5" o:spid="_x0000_s1030" type="#_x0000_t63" style="position:absolute;left:0;text-align:left;margin-left:301.95pt;margin-top:9.35pt;width:193.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" adj="-9707,36671" fillcolor="window" strokecolor="#70ad47" strokeweight="1pt">
                <v:textbox>
                  <w:txbxContent>
                    <w:p w14:paraId="12B4393E" w14:textId="77777777" w:rsidR="00D311CE" w:rsidRDefault="00D311CE" w:rsidP="00D311CE">
                      <w:pPr>
                        <w:jc w:val="center"/>
                      </w:pPr>
                      <w:r>
                        <w:t>東北以外にも営業所等を有し標準運賃を適用する場合は該当地域にも✔</w:t>
                      </w:r>
                    </w:p>
                  </w:txbxContent>
                </v:textbox>
              </v:shape>
            </w:pict>
          </mc:Fallback>
        </mc:AlternateContent>
      </w:r>
      <w:r w:rsidR="00D311CE" w:rsidRPr="00D311CE">
        <w:rPr>
          <w:rFonts w:ascii="ＭＳ 明朝" w:eastAsia="ＭＳ 明朝" w:hAnsi="ＭＳ 明朝" w:cs="ＭＳ 明朝"/>
          <w:color w:val="000000"/>
          <w:kern w:val="0"/>
          <w:sz w:val="24"/>
          <w:szCs w:val="24"/>
        </w:rPr>
        <w:t>２．事業の種別</w:t>
      </w:r>
    </w:p>
    <w:p w14:paraId="31770867" w14:textId="6AA4AC46" w:rsidR="00D311CE" w:rsidRPr="00842337" w:rsidRDefault="00D311CE" w:rsidP="00D311CE">
      <w:pPr>
        <w:overflowPunct w:val="0"/>
        <w:textAlignment w:val="baseline"/>
        <w:rPr>
          <w:rFonts w:ascii="ＭＳ 明朝" w:eastAsia="ＭＳ 明朝" w:hAnsi="ＭＳ 明朝" w:cs="ＭＳ 明朝"/>
          <w:b/>
          <w:bCs/>
          <w:color w:val="FF0000"/>
          <w:kern w:val="0"/>
          <w:sz w:val="24"/>
          <w:szCs w:val="24"/>
        </w:rPr>
      </w:pPr>
      <w:r w:rsidRPr="00D311CE">
        <w:rPr>
          <w:rFonts w:ascii="ＭＳ 明朝" w:eastAsia="ＭＳ 明朝" w:hAnsi="ＭＳ 明朝" w:cs="ＭＳ 明朝"/>
          <w:color w:val="000000"/>
          <w:kern w:val="0"/>
          <w:sz w:val="24"/>
          <w:szCs w:val="24"/>
        </w:rPr>
        <w:t xml:space="preserve">　　</w:t>
      </w:r>
      <w:r w:rsidRPr="00842337">
        <w:rPr>
          <w:rFonts w:ascii="ＭＳ 明朝" w:eastAsia="ＭＳ 明朝" w:hAnsi="ＭＳ 明朝" w:cs="ＭＳ 明朝"/>
          <w:b/>
          <w:bCs/>
          <w:color w:val="000000"/>
          <w:kern w:val="0"/>
          <w:sz w:val="24"/>
          <w:szCs w:val="24"/>
        </w:rPr>
        <w:t xml:space="preserve">　</w:t>
      </w:r>
      <w:r w:rsidRPr="00842337">
        <w:rPr>
          <w:rFonts w:ascii="ＭＳ 明朝" w:eastAsia="ＭＳ 明朝" w:hAnsi="ＭＳ 明朝" w:cs="ＭＳ 明朝"/>
          <w:b/>
          <w:bCs/>
          <w:color w:val="FF0000"/>
          <w:kern w:val="0"/>
          <w:sz w:val="24"/>
          <w:szCs w:val="24"/>
        </w:rPr>
        <w:t>一般貨物自動車運送事業</w:t>
      </w:r>
    </w:p>
    <w:p w14:paraId="3E8A2B43" w14:textId="27E128B0"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３．設定し、又は変更しようとする運賃及び料金を適用する運行系統又は地域</w:t>
      </w:r>
    </w:p>
    <w:p w14:paraId="0AEFDC72" w14:textId="22BDD5DE" w:rsidR="00D311CE" w:rsidRPr="00842337" w:rsidRDefault="00D311CE" w:rsidP="00D311CE">
      <w:pPr>
        <w:overflowPunct w:val="0"/>
        <w:textAlignment w:val="baseline"/>
        <w:rPr>
          <w:rFonts w:ascii="ＭＳ 明朝" w:eastAsia="ＭＳ 明朝" w:hAnsi="ＭＳ 明朝" w:cs="ＭＳ 明朝"/>
          <w:b/>
          <w:bCs/>
          <w:color w:val="000000" w:themeColor="text1"/>
          <w:kern w:val="0"/>
          <w:sz w:val="24"/>
          <w:szCs w:val="24"/>
        </w:rPr>
      </w:pPr>
      <w:r w:rsidRPr="00D311CE">
        <w:rPr>
          <w:rFonts w:ascii="ＭＳ 明朝" w:eastAsia="ＭＳ 明朝" w:hAnsi="ＭＳ 明朝" w:cs="ＭＳ 明朝"/>
          <w:color w:val="000000"/>
          <w:kern w:val="0"/>
          <w:sz w:val="24"/>
          <w:szCs w:val="24"/>
        </w:rPr>
        <w:t xml:space="preserve">　</w:t>
      </w:r>
      <w:r w:rsidRPr="00D311CE">
        <w:rPr>
          <w:rFonts w:ascii="ＭＳ 明朝" w:eastAsia="ＭＳ 明朝" w:hAnsi="ＭＳ 明朝" w:cs="ＭＳ 明朝"/>
          <w:color w:val="0070C0"/>
          <w:kern w:val="0"/>
          <w:sz w:val="24"/>
          <w:szCs w:val="24"/>
        </w:rPr>
        <w:t xml:space="preserve">　</w:t>
      </w:r>
      <w:r w:rsidRPr="00842337">
        <w:rPr>
          <w:rFonts w:ascii="ＭＳ 明朝" w:eastAsia="ＭＳ 明朝" w:hAnsi="ＭＳ 明朝" w:cs="ＭＳ 明朝"/>
          <w:b/>
          <w:bCs/>
          <w:color w:val="0070C0"/>
          <w:kern w:val="0"/>
          <w:sz w:val="24"/>
          <w:szCs w:val="24"/>
        </w:rPr>
        <w:t xml:space="preserve">　</w:t>
      </w:r>
      <w:r w:rsidRPr="00842337">
        <w:rPr>
          <w:rFonts w:ascii="ＭＳ 明朝" w:eastAsia="ＭＳ 明朝" w:hAnsi="ＭＳ 明朝" w:cs="ＭＳ 明朝"/>
          <w:b/>
          <w:bCs/>
          <w:color w:val="FF0000"/>
          <w:kern w:val="0"/>
          <w:sz w:val="24"/>
          <w:szCs w:val="24"/>
        </w:rPr>
        <w:t>全国</w:t>
      </w:r>
    </w:p>
    <w:p w14:paraId="2EE8B1AB" w14:textId="002722B4"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４．設定し、又は変更しようとする運賃及び料金の種類、額及び適用方法</w:t>
      </w:r>
    </w:p>
    <w:p w14:paraId="2FF4C610" w14:textId="3B4F4BC6" w:rsidR="00D311CE" w:rsidRPr="00D311CE" w:rsidRDefault="00D311CE" w:rsidP="00D311CE">
      <w:pPr>
        <w:overflowPunct w:val="0"/>
        <w:textAlignment w:val="baseline"/>
        <w:rPr>
          <w:rFonts w:ascii="ＭＳ 明朝" w:eastAsia="ＭＳ 明朝" w:hAnsi="ＭＳ 明朝" w:cs="ＭＳ 明朝"/>
          <w:kern w:val="0"/>
          <w:sz w:val="24"/>
          <w:szCs w:val="24"/>
        </w:rPr>
      </w:pPr>
      <w:r w:rsidRPr="00D311CE">
        <w:rPr>
          <w:rFonts w:ascii="ＭＳ 明朝" w:eastAsia="ＭＳ 明朝" w:hAnsi="ＭＳ 明朝" w:cs="ＭＳ 明朝"/>
          <w:color w:val="000000"/>
          <w:kern w:val="0"/>
          <w:sz w:val="24"/>
          <w:szCs w:val="24"/>
        </w:rPr>
        <w:t xml:space="preserve">　　　種　　類　</w:t>
      </w:r>
      <w:r w:rsidRPr="00D311CE">
        <w:rPr>
          <w:rFonts w:ascii="ＭＳ 明朝" w:eastAsia="ＭＳ 明朝" w:hAnsi="ＭＳ 明朝" w:cs="ＭＳ 明朝"/>
          <w:color w:val="FF0000"/>
          <w:kern w:val="0"/>
          <w:sz w:val="24"/>
          <w:szCs w:val="24"/>
        </w:rPr>
        <w:t xml:space="preserve">　</w:t>
      </w:r>
      <w:bookmarkStart w:id="2" w:name="_Hlk49151449"/>
      <w:sdt>
        <w:sdtPr>
          <w:rPr>
            <w:rFonts w:ascii="ＭＳ 明朝" w:eastAsia="ＭＳ 明朝" w:hAnsi="ＭＳ 明朝" w:cs="ＭＳ 明朝"/>
            <w:kern w:val="0"/>
            <w:sz w:val="24"/>
            <w:szCs w:val="24"/>
          </w:rPr>
          <w:id w:val="-285121699"/>
          <w14:checkbox>
            <w14:checked w14:val="1"/>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sym w:font="Wingdings" w:char="F0FE"/>
          </w:r>
        </w:sdtContent>
      </w:sdt>
      <w:bookmarkEnd w:id="2"/>
      <w:r w:rsidRPr="00D311CE">
        <w:rPr>
          <w:rFonts w:ascii="ＭＳ 明朝" w:eastAsia="ＭＳ 明朝" w:hAnsi="ＭＳ 明朝" w:cs="ＭＳ 明朝"/>
          <w:kern w:val="0"/>
          <w:sz w:val="24"/>
          <w:szCs w:val="24"/>
        </w:rPr>
        <w:t xml:space="preserve">貸切運賃　　</w:t>
      </w:r>
      <w:sdt>
        <w:sdtPr>
          <w:rPr>
            <w:rFonts w:ascii="ＭＳ 明朝" w:eastAsia="ＭＳ 明朝" w:hAnsi="ＭＳ 明朝" w:cs="ＭＳ 明朝"/>
            <w:kern w:val="0"/>
            <w:sz w:val="24"/>
            <w:szCs w:val="24"/>
          </w:rPr>
          <w:id w:val="-316957825"/>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燃料サーチャージ　（別添１のとおり）</w:t>
      </w:r>
    </w:p>
    <w:p w14:paraId="5C5F1E97" w14:textId="7F5E96B1" w:rsidR="00D311CE" w:rsidRPr="00D311CE" w:rsidRDefault="006C7524" w:rsidP="00D311CE">
      <w:pPr>
        <w:overflowPunct w:val="0"/>
        <w:ind w:firstLineChars="100" w:firstLine="240"/>
        <w:textAlignment w:val="baseline"/>
        <w:rPr>
          <w:rFonts w:ascii="ＭＳ 明朝" w:eastAsia="ＭＳ 明朝" w:hAnsi="ＭＳ 明朝" w:cs="ＭＳ 明朝"/>
          <w:kern w:val="0"/>
          <w:sz w:val="24"/>
          <w:szCs w:val="24"/>
        </w:rPr>
      </w:pPr>
      <w:r w:rsidRPr="00D311C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7456" behindDoc="0" locked="0" layoutInCell="1" allowOverlap="1" wp14:anchorId="561FA408" wp14:editId="5055DBCD">
                <wp:simplePos x="0" y="0"/>
                <wp:positionH relativeFrom="column">
                  <wp:posOffset>2577465</wp:posOffset>
                </wp:positionH>
                <wp:positionV relativeFrom="paragraph">
                  <wp:posOffset>204470</wp:posOffset>
                </wp:positionV>
                <wp:extent cx="3711575" cy="1400175"/>
                <wp:effectExtent l="742950" t="0" r="41275" b="28575"/>
                <wp:wrapNone/>
                <wp:docPr id="3" name="吹き出し: 円形 3"/>
                <wp:cNvGraphicFramePr/>
                <a:graphic xmlns:a="http://schemas.openxmlformats.org/drawingml/2006/main">
                  <a:graphicData uri="http://schemas.microsoft.com/office/word/2010/wordprocessingShape">
                    <wps:wsp>
                      <wps:cNvSpPr/>
                      <wps:spPr>
                        <a:xfrm>
                          <a:off x="0" y="0"/>
                          <a:ext cx="3711575" cy="1400175"/>
                        </a:xfrm>
                        <a:prstGeom prst="wedgeEllipseCallout">
                          <a:avLst>
                            <a:gd name="adj1" fmla="val -68718"/>
                            <a:gd name="adj2" fmla="val 10348"/>
                          </a:avLst>
                        </a:prstGeom>
                        <a:solidFill>
                          <a:sysClr val="window" lastClr="FFFFFF"/>
                        </a:solidFill>
                        <a:ln w="12700" cap="flat" cmpd="sng" algn="ctr">
                          <a:solidFill>
                            <a:srgbClr val="70AD47"/>
                          </a:solidFill>
                          <a:prstDash val="solid"/>
                          <a:miter lim="800000"/>
                        </a:ln>
                        <a:effectLst/>
                      </wps:spPr>
                      <wps:txbx>
                        <w:txbxContent>
                          <w:p w14:paraId="64AFD33E" w14:textId="77777777" w:rsidR="001849E2" w:rsidRDefault="001849E2" w:rsidP="00061BFF">
                            <w:pPr>
                              <w:jc w:val="center"/>
                            </w:pPr>
                            <w:r>
                              <w:rPr>
                                <w:rFonts w:hint="eastAsia"/>
                              </w:rPr>
                              <w:t>運賃料金適用方は、記載例を参考に</w:t>
                            </w:r>
                          </w:p>
                          <w:p w14:paraId="620E1FC2" w14:textId="70E6E36D" w:rsidR="00061BFF" w:rsidRDefault="001849E2" w:rsidP="00061BFF">
                            <w:pPr>
                              <w:jc w:val="center"/>
                            </w:pPr>
                            <w:r>
                              <w:rPr>
                                <w:rFonts w:hint="eastAsia"/>
                              </w:rPr>
                              <w:t>自社に適した内容で作成してください。</w:t>
                            </w:r>
                          </w:p>
                          <w:p w14:paraId="6C721D9C" w14:textId="3B900A92" w:rsidR="001849E2" w:rsidRDefault="001849E2" w:rsidP="00061BFF">
                            <w:pPr>
                              <w:jc w:val="center"/>
                            </w:pPr>
                            <w:r>
                              <w:rPr>
                                <w:rFonts w:hint="eastAsia"/>
                              </w:rPr>
                              <w:t>最終ページ最下部「積込料及び取卸料」を記載する必要があります。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FA408" id="吹き出し: 円形 3" o:spid="_x0000_s1031" type="#_x0000_t63" style="position:absolute;left:0;text-align:left;margin-left:202.95pt;margin-top:16.1pt;width:292.25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" adj="-4043,13035" fillcolor="window" strokecolor="#70ad47" strokeweight="1pt">
                <v:textbox>
                  <w:txbxContent>
                    <w:p w14:paraId="64AFD33E" w14:textId="77777777" w:rsidR="001849E2" w:rsidRDefault="001849E2" w:rsidP="00061BFF">
                      <w:pPr>
                        <w:jc w:val="center"/>
                      </w:pPr>
                      <w:r>
                        <w:rPr>
                          <w:rFonts w:hint="eastAsia"/>
                        </w:rPr>
                        <w:t>運賃料金適用方は、記載例を参考に</w:t>
                      </w:r>
                    </w:p>
                    <w:p w14:paraId="620E1FC2" w14:textId="70E6E36D" w:rsidR="00061BFF" w:rsidRDefault="001849E2" w:rsidP="00061BFF">
                      <w:pPr>
                        <w:jc w:val="center"/>
                      </w:pPr>
                      <w:r>
                        <w:rPr>
                          <w:rFonts w:hint="eastAsia"/>
                        </w:rPr>
                        <w:t>自社に適した内容で作成してください。</w:t>
                      </w:r>
                    </w:p>
                    <w:p w14:paraId="6C721D9C" w14:textId="3B900A92" w:rsidR="001849E2" w:rsidRDefault="001849E2" w:rsidP="00061BFF">
                      <w:pPr>
                        <w:jc w:val="center"/>
                      </w:pPr>
                      <w:r>
                        <w:rPr>
                          <w:rFonts w:hint="eastAsia"/>
                        </w:rPr>
                        <w:t>最終ページ最下部「積込料及び取卸料」を記載する必要があります。</w:t>
                      </w:r>
                    </w:p>
                  </w:txbxContent>
                </v:textbox>
              </v:shape>
            </w:pict>
          </mc:Fallback>
        </mc:AlternateContent>
      </w:r>
      <w:r w:rsidR="00D311CE" w:rsidRPr="00D311CE">
        <w:rPr>
          <w:rFonts w:ascii="ＭＳ 明朝" w:eastAsia="ＭＳ 明朝" w:hAnsi="ＭＳ 明朝" w:cs="ＭＳ 明朝"/>
          <w:kern w:val="0"/>
          <w:sz w:val="24"/>
          <w:szCs w:val="24"/>
        </w:rPr>
        <w:t>新）運賃及び　　一般貨物自動車運送事業に係る標準的な運賃（令和２年国土</w:t>
      </w:r>
    </w:p>
    <w:p w14:paraId="48256B56" w14:textId="24B64415" w:rsidR="00D311CE" w:rsidRPr="00D311CE" w:rsidRDefault="00D311CE" w:rsidP="00D311CE">
      <w:pPr>
        <w:overflowPunct w:val="0"/>
        <w:textAlignment w:val="baseline"/>
        <w:rPr>
          <w:rFonts w:ascii="ＭＳ 明朝" w:eastAsia="ＭＳ 明朝" w:hAnsi="ＭＳ 明朝" w:cs="ＭＳ 明朝"/>
          <w:kern w:val="0"/>
          <w:sz w:val="24"/>
          <w:szCs w:val="24"/>
        </w:rPr>
      </w:pPr>
      <w:r w:rsidRPr="00D311CE">
        <w:rPr>
          <w:rFonts w:ascii="ＭＳ 明朝" w:eastAsia="ＭＳ 明朝" w:hAnsi="ＭＳ 明朝" w:cs="ＭＳ 明朝"/>
          <w:kern w:val="0"/>
          <w:sz w:val="24"/>
          <w:szCs w:val="24"/>
        </w:rPr>
        <w:t xml:space="preserve">　　　料金の額　　交通省告示第575号）のとおり</w:t>
      </w:r>
    </w:p>
    <w:p w14:paraId="5E938BF8" w14:textId="3BE438A7" w:rsidR="00D311CE" w:rsidRPr="00D311CE" w:rsidRDefault="00D311CE" w:rsidP="00D311CE">
      <w:pPr>
        <w:overflowPunct w:val="0"/>
        <w:textAlignment w:val="baseline"/>
        <w:rPr>
          <w:rFonts w:ascii="ＭＳ 明朝" w:eastAsia="ＭＳ 明朝" w:hAnsi="ＭＳ 明朝" w:cs="ＭＳ 明朝"/>
          <w:kern w:val="0"/>
          <w:sz w:val="24"/>
          <w:szCs w:val="24"/>
        </w:rPr>
      </w:pPr>
      <w:r w:rsidRPr="00D311CE">
        <w:rPr>
          <w:rFonts w:ascii="ＭＳ 明朝" w:eastAsia="ＭＳ 明朝" w:hAnsi="ＭＳ 明朝" w:cs="ＭＳ 明朝"/>
          <w:kern w:val="0"/>
          <w:sz w:val="24"/>
          <w:szCs w:val="24"/>
        </w:rPr>
        <w:t xml:space="preserve">　　　　　　　　（適用）</w:t>
      </w:r>
      <w:sdt>
        <w:sdtPr>
          <w:rPr>
            <w:rFonts w:ascii="ＭＳ 明朝" w:eastAsia="ＭＳ 明朝" w:hAnsi="ＭＳ 明朝" w:cs="ＭＳ 明朝"/>
            <w:kern w:val="0"/>
            <w:sz w:val="24"/>
            <w:szCs w:val="24"/>
          </w:rPr>
          <w:id w:val="-547213980"/>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北海道　</w:t>
      </w:r>
      <w:sdt>
        <w:sdtPr>
          <w:rPr>
            <w:rFonts w:ascii="ＭＳ 明朝" w:eastAsia="ＭＳ 明朝" w:hAnsi="ＭＳ 明朝" w:cs="ＭＳ 明朝"/>
            <w:kern w:val="0"/>
            <w:sz w:val="24"/>
            <w:szCs w:val="24"/>
          </w:rPr>
          <w:id w:val="-808702969"/>
          <w14:checkbox>
            <w14:checked w14:val="1"/>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sym w:font="Wingdings" w:char="F0FE"/>
          </w:r>
        </w:sdtContent>
      </w:sdt>
      <w:r w:rsidRPr="00D311CE">
        <w:rPr>
          <w:rFonts w:ascii="ＭＳ 明朝" w:eastAsia="ＭＳ 明朝" w:hAnsi="ＭＳ 明朝" w:cs="ＭＳ 明朝"/>
          <w:kern w:val="0"/>
          <w:sz w:val="24"/>
          <w:szCs w:val="24"/>
        </w:rPr>
        <w:t xml:space="preserve">東北　</w:t>
      </w:r>
      <w:sdt>
        <w:sdtPr>
          <w:rPr>
            <w:rFonts w:ascii="ＭＳ 明朝" w:eastAsia="ＭＳ 明朝" w:hAnsi="ＭＳ 明朝" w:cs="ＭＳ 明朝"/>
            <w:kern w:val="0"/>
            <w:sz w:val="24"/>
            <w:szCs w:val="24"/>
          </w:rPr>
          <w:id w:val="1963609512"/>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関東　</w:t>
      </w:r>
      <w:sdt>
        <w:sdtPr>
          <w:rPr>
            <w:rFonts w:ascii="ＭＳ 明朝" w:eastAsia="ＭＳ 明朝" w:hAnsi="ＭＳ 明朝" w:cs="ＭＳ 明朝"/>
            <w:kern w:val="0"/>
            <w:sz w:val="24"/>
            <w:szCs w:val="24"/>
          </w:rPr>
          <w:id w:val="1255477707"/>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北陸信越　</w:t>
      </w:r>
      <w:sdt>
        <w:sdtPr>
          <w:rPr>
            <w:rFonts w:ascii="ＭＳ 明朝" w:eastAsia="ＭＳ 明朝" w:hAnsi="ＭＳ 明朝" w:cs="ＭＳ 明朝"/>
            <w:kern w:val="0"/>
            <w:sz w:val="24"/>
            <w:szCs w:val="24"/>
          </w:rPr>
          <w:id w:val="-177279669"/>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中部</w:t>
      </w:r>
    </w:p>
    <w:p w14:paraId="5D6D9F1B" w14:textId="466FE96D" w:rsidR="00D311CE" w:rsidRPr="00D311CE" w:rsidRDefault="00D311CE" w:rsidP="00D311CE">
      <w:pPr>
        <w:overflowPunct w:val="0"/>
        <w:textAlignment w:val="baseline"/>
        <w:rPr>
          <w:rFonts w:ascii="ＭＳ 明朝" w:eastAsia="ＭＳ 明朝" w:hAnsi="ＭＳ 明朝" w:cs="ＭＳ 明朝"/>
          <w:kern w:val="0"/>
          <w:sz w:val="24"/>
          <w:szCs w:val="24"/>
        </w:rPr>
      </w:pPr>
      <w:r w:rsidRPr="00D311CE">
        <w:rPr>
          <w:rFonts w:ascii="ＭＳ 明朝" w:eastAsia="ＭＳ 明朝" w:hAnsi="ＭＳ 明朝" w:cs="ＭＳ 明朝"/>
          <w:kern w:val="0"/>
          <w:sz w:val="24"/>
          <w:szCs w:val="24"/>
        </w:rPr>
        <w:t xml:space="preserve">　　　　　　　　　　　　</w:t>
      </w:r>
      <w:sdt>
        <w:sdtPr>
          <w:rPr>
            <w:rFonts w:ascii="ＭＳ 明朝" w:eastAsia="ＭＳ 明朝" w:hAnsi="ＭＳ 明朝" w:cs="ＭＳ 明朝"/>
            <w:kern w:val="0"/>
            <w:sz w:val="24"/>
            <w:szCs w:val="24"/>
          </w:rPr>
          <w:id w:val="-880166291"/>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近畿　</w:t>
      </w:r>
      <w:sdt>
        <w:sdtPr>
          <w:rPr>
            <w:rFonts w:ascii="ＭＳ 明朝" w:eastAsia="ＭＳ 明朝" w:hAnsi="ＭＳ 明朝" w:cs="ＭＳ 明朝"/>
            <w:kern w:val="0"/>
            <w:sz w:val="24"/>
            <w:szCs w:val="24"/>
          </w:rPr>
          <w:id w:val="898789376"/>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中国　</w:t>
      </w:r>
      <w:sdt>
        <w:sdtPr>
          <w:rPr>
            <w:rFonts w:ascii="ＭＳ 明朝" w:eastAsia="ＭＳ 明朝" w:hAnsi="ＭＳ 明朝" w:cs="ＭＳ 明朝"/>
            <w:kern w:val="0"/>
            <w:sz w:val="24"/>
            <w:szCs w:val="24"/>
          </w:rPr>
          <w:id w:val="180789716"/>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四国　</w:t>
      </w:r>
      <w:sdt>
        <w:sdtPr>
          <w:rPr>
            <w:rFonts w:ascii="ＭＳ 明朝" w:eastAsia="ＭＳ 明朝" w:hAnsi="ＭＳ 明朝" w:cs="ＭＳ 明朝"/>
            <w:kern w:val="0"/>
            <w:sz w:val="24"/>
            <w:szCs w:val="24"/>
          </w:rPr>
          <w:id w:val="2071075676"/>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九州　</w:t>
      </w:r>
      <w:sdt>
        <w:sdtPr>
          <w:rPr>
            <w:rFonts w:ascii="ＭＳ 明朝" w:eastAsia="ＭＳ 明朝" w:hAnsi="ＭＳ 明朝" w:cs="ＭＳ 明朝"/>
            <w:kern w:val="0"/>
            <w:sz w:val="24"/>
            <w:szCs w:val="24"/>
          </w:rPr>
          <w:id w:val="-972441990"/>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沖縄</w:t>
      </w:r>
    </w:p>
    <w:p w14:paraId="5D37546A" w14:textId="3DD011BD" w:rsidR="00D311CE" w:rsidRPr="00D311CE" w:rsidRDefault="00D311CE" w:rsidP="00D311CE">
      <w:pPr>
        <w:overflowPunct w:val="0"/>
        <w:textAlignment w:val="baseline"/>
        <w:rPr>
          <w:rFonts w:ascii="ＭＳ 明朝" w:eastAsia="ＭＳ 明朝" w:hAnsi="ＭＳ 明朝" w:cs="ＭＳ 明朝"/>
          <w:color w:val="FF0000"/>
          <w:kern w:val="0"/>
          <w:sz w:val="24"/>
          <w:szCs w:val="24"/>
        </w:rPr>
      </w:pPr>
      <w:r w:rsidRPr="00D311CE">
        <w:rPr>
          <w:rFonts w:ascii="ＭＳ 明朝" w:eastAsia="ＭＳ 明朝" w:hAnsi="ＭＳ 明朝" w:cs="ＭＳ 明朝"/>
          <w:color w:val="000000"/>
          <w:kern w:val="0"/>
          <w:sz w:val="24"/>
          <w:szCs w:val="24"/>
        </w:rPr>
        <w:t xml:space="preserve">　　　適用方法　　</w:t>
      </w:r>
      <w:r w:rsidRPr="00D311CE">
        <w:rPr>
          <w:rFonts w:ascii="ＭＳ 明朝" w:eastAsia="ＭＳ 明朝" w:hAnsi="ＭＳ 明朝" w:cs="ＭＳ 明朝"/>
          <w:kern w:val="0"/>
          <w:sz w:val="24"/>
          <w:szCs w:val="24"/>
        </w:rPr>
        <w:t>別添２のとおり</w:t>
      </w:r>
    </w:p>
    <w:p w14:paraId="2EAE4E82" w14:textId="0F8323AF" w:rsidR="00D311CE" w:rsidRPr="00D311CE" w:rsidRDefault="00D311CE" w:rsidP="00D311CE">
      <w:pPr>
        <w:overflowPunct w:val="0"/>
        <w:ind w:firstLineChars="100" w:firstLine="240"/>
        <w:textAlignment w:val="baseline"/>
        <w:rPr>
          <w:rFonts w:ascii="ＭＳ 明朝" w:eastAsia="ＭＳ 明朝" w:hAnsi="ＭＳ 明朝" w:cs="ＭＳ 明朝"/>
          <w:kern w:val="0"/>
          <w:sz w:val="24"/>
          <w:szCs w:val="24"/>
        </w:rPr>
      </w:pPr>
      <w:r w:rsidRPr="00D311CE">
        <w:rPr>
          <w:rFonts w:ascii="ＭＳ 明朝" w:eastAsia="ＭＳ 明朝" w:hAnsi="ＭＳ 明朝" w:cs="ＭＳ 明朝"/>
          <w:kern w:val="0"/>
          <w:sz w:val="24"/>
          <w:szCs w:val="24"/>
        </w:rPr>
        <w:t>旧）</w:t>
      </w:r>
      <w:sdt>
        <w:sdtPr>
          <w:rPr>
            <w:rFonts w:ascii="ＭＳ 明朝" w:eastAsia="ＭＳ 明朝" w:hAnsi="ＭＳ 明朝" w:cs="ＭＳ 明朝"/>
            <w:kern w:val="0"/>
            <w:sz w:val="24"/>
            <w:szCs w:val="24"/>
          </w:rPr>
          <w:id w:val="1415891008"/>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Ｈ２運賃　</w:t>
      </w:r>
      <w:sdt>
        <w:sdtPr>
          <w:rPr>
            <w:rFonts w:ascii="ＭＳ 明朝" w:eastAsia="ＭＳ 明朝" w:hAnsi="ＭＳ 明朝" w:cs="ＭＳ 明朝"/>
            <w:kern w:val="0"/>
            <w:sz w:val="24"/>
            <w:szCs w:val="24"/>
          </w:rPr>
          <w:id w:val="-1510593690"/>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Ｈ６公示運賃　</w:t>
      </w:r>
      <w:sdt>
        <w:sdtPr>
          <w:rPr>
            <w:rFonts w:ascii="ＭＳ 明朝" w:eastAsia="ＭＳ 明朝" w:hAnsi="ＭＳ 明朝" w:cs="ＭＳ 明朝"/>
            <w:kern w:val="0"/>
            <w:sz w:val="24"/>
            <w:szCs w:val="24"/>
          </w:rPr>
          <w:id w:val="-638568139"/>
          <w14:checkbox>
            <w14:checked w14:val="0"/>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t>☐</w:t>
          </w:r>
        </w:sdtContent>
      </w:sdt>
      <w:r w:rsidRPr="00D311CE">
        <w:rPr>
          <w:rFonts w:ascii="ＭＳ 明朝" w:eastAsia="ＭＳ 明朝" w:hAnsi="ＭＳ 明朝" w:cs="ＭＳ 明朝"/>
          <w:kern w:val="0"/>
          <w:sz w:val="24"/>
          <w:szCs w:val="24"/>
        </w:rPr>
        <w:t xml:space="preserve">Ｈ９公示運賃　</w:t>
      </w:r>
      <w:sdt>
        <w:sdtPr>
          <w:rPr>
            <w:rFonts w:ascii="ＭＳ 明朝" w:eastAsia="ＭＳ 明朝" w:hAnsi="ＭＳ 明朝" w:cs="ＭＳ 明朝"/>
            <w:kern w:val="0"/>
            <w:sz w:val="24"/>
            <w:szCs w:val="24"/>
          </w:rPr>
          <w:id w:val="1804808225"/>
          <w14:checkbox>
            <w14:checked w14:val="1"/>
            <w14:checkedState w14:val="00FE" w14:font="Wingdings"/>
            <w14:uncheckedState w14:val="2610" w14:font="ＭＳ ゴシック"/>
          </w14:checkbox>
        </w:sdtPr>
        <w:sdtEndPr/>
        <w:sdtContent>
          <w:r w:rsidRPr="00D311CE">
            <w:rPr>
              <w:rFonts w:ascii="ＭＳ 明朝" w:eastAsia="ＭＳ 明朝" w:hAnsi="ＭＳ 明朝" w:cs="ＭＳ 明朝"/>
              <w:kern w:val="0"/>
              <w:sz w:val="24"/>
              <w:szCs w:val="24"/>
            </w:rPr>
            <w:sym w:font="Wingdings" w:char="F0FE"/>
          </w:r>
        </w:sdtContent>
      </w:sdt>
      <w:r w:rsidRPr="00D311CE">
        <w:rPr>
          <w:rFonts w:ascii="ＭＳ 明朝" w:eastAsia="ＭＳ 明朝" w:hAnsi="ＭＳ 明朝" w:cs="ＭＳ 明朝"/>
          <w:kern w:val="0"/>
          <w:sz w:val="24"/>
          <w:szCs w:val="24"/>
        </w:rPr>
        <w:t>Ｈ１１公示運賃</w:t>
      </w:r>
    </w:p>
    <w:p w14:paraId="4B89F516" w14:textId="0EEED63A" w:rsidR="00D311CE" w:rsidRPr="00D311CE" w:rsidRDefault="000A6662" w:rsidP="00CA51E3">
      <w:pPr>
        <w:overflowPunct w:val="0"/>
        <w:ind w:firstLineChars="200" w:firstLine="480"/>
        <w:textAlignment w:val="baseline"/>
        <w:rPr>
          <w:rFonts w:ascii="ＭＳ 明朝" w:eastAsia="ＭＳ 明朝" w:hAnsi="ＭＳ 明朝" w:cs="ＭＳ 明朝"/>
          <w:color w:val="FF0000"/>
          <w:kern w:val="0"/>
          <w:sz w:val="24"/>
          <w:szCs w:val="24"/>
        </w:rPr>
      </w:pPr>
      <w:r w:rsidRPr="00D311C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4384" behindDoc="0" locked="0" layoutInCell="1" allowOverlap="1" wp14:anchorId="7DFC6317" wp14:editId="4531C04A">
                <wp:simplePos x="0" y="0"/>
                <wp:positionH relativeFrom="column">
                  <wp:posOffset>2787015</wp:posOffset>
                </wp:positionH>
                <wp:positionV relativeFrom="paragraph">
                  <wp:posOffset>175895</wp:posOffset>
                </wp:positionV>
                <wp:extent cx="3492500" cy="1057275"/>
                <wp:effectExtent l="971550" t="323850" r="31750" b="47625"/>
                <wp:wrapNone/>
                <wp:docPr id="6" name="吹き出し: 円形 6"/>
                <wp:cNvGraphicFramePr/>
                <a:graphic xmlns:a="http://schemas.openxmlformats.org/drawingml/2006/main">
                  <a:graphicData uri="http://schemas.microsoft.com/office/word/2010/wordprocessingShape">
                    <wps:wsp>
                      <wps:cNvSpPr/>
                      <wps:spPr>
                        <a:xfrm>
                          <a:off x="0" y="0"/>
                          <a:ext cx="3492500" cy="1057275"/>
                        </a:xfrm>
                        <a:prstGeom prst="wedgeEllipseCallout">
                          <a:avLst>
                            <a:gd name="adj1" fmla="val -76768"/>
                            <a:gd name="adj2" fmla="val -77348"/>
                          </a:avLst>
                        </a:prstGeom>
                        <a:solidFill>
                          <a:sysClr val="window" lastClr="FFFFFF"/>
                        </a:solidFill>
                        <a:ln w="12700" cap="flat" cmpd="sng" algn="ctr">
                          <a:solidFill>
                            <a:srgbClr val="70AD47"/>
                          </a:solidFill>
                          <a:prstDash val="solid"/>
                          <a:miter lim="800000"/>
                        </a:ln>
                        <a:effectLst/>
                      </wps:spPr>
                      <wps:txbx>
                        <w:txbxContent>
                          <w:p w14:paraId="7E5EAA1C" w14:textId="77777777" w:rsidR="00D311CE" w:rsidRDefault="00D311CE" w:rsidP="00D311CE">
                            <w:pPr>
                              <w:jc w:val="center"/>
                            </w:pPr>
                            <w:r>
                              <w:t>自社が直近に届出した運賃に✔</w:t>
                            </w:r>
                          </w:p>
                          <w:p w14:paraId="41CC7ABC" w14:textId="77777777" w:rsidR="00CA51E3" w:rsidRDefault="00D311CE" w:rsidP="00D311CE">
                            <w:pPr>
                              <w:jc w:val="center"/>
                            </w:pPr>
                            <w:r>
                              <w:t>ご不明な場合は</w:t>
                            </w:r>
                            <w:r w:rsidR="00CA51E3">
                              <w:rPr>
                                <w:rFonts w:hint="eastAsia"/>
                              </w:rPr>
                              <w:t>宮城運輸支局へ</w:t>
                            </w:r>
                          </w:p>
                          <w:p w14:paraId="10B10084" w14:textId="70427D44" w:rsidR="00D311CE" w:rsidRDefault="00D311CE" w:rsidP="00D311CE">
                            <w:pPr>
                              <w:jc w:val="center"/>
                            </w:pPr>
                            <w:r>
                              <w:t>お問合せ下さい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6317" id="吹き出し: 円形 6" o:spid="_x0000_s1032" type="#_x0000_t63" style="position:absolute;left:0;text-align:left;margin-left:219.45pt;margin-top:13.85pt;width:2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" adj="-5782,-5907" fillcolor="window" strokecolor="#70ad47" strokeweight="1pt">
                <v:textbox>
                  <w:txbxContent>
                    <w:p w14:paraId="7E5EAA1C" w14:textId="77777777" w:rsidR="00D311CE" w:rsidRDefault="00D311CE" w:rsidP="00D311CE">
                      <w:pPr>
                        <w:jc w:val="center"/>
                      </w:pPr>
                      <w:r>
                        <w:t>自社が直近に届出した運賃に✔</w:t>
                      </w:r>
                    </w:p>
                    <w:p w14:paraId="41CC7ABC" w14:textId="77777777" w:rsidR="00CA51E3" w:rsidRDefault="00D311CE" w:rsidP="00D311CE">
                      <w:pPr>
                        <w:jc w:val="center"/>
                      </w:pPr>
                      <w:r>
                        <w:t>ご不明な場合は</w:t>
                      </w:r>
                      <w:r w:rsidR="00CA51E3">
                        <w:rPr>
                          <w:rFonts w:hint="eastAsia"/>
                        </w:rPr>
                        <w:t>宮城運輸支局へ</w:t>
                      </w:r>
                    </w:p>
                    <w:p w14:paraId="10B10084" w14:textId="70427D44" w:rsidR="00D311CE" w:rsidRDefault="00D311CE" w:rsidP="00D311CE">
                      <w:pPr>
                        <w:jc w:val="center"/>
                      </w:pPr>
                      <w:r>
                        <w:t>お問合せ下さい</w:t>
                      </w:r>
                    </w:p>
                  </w:txbxContent>
                </v:textbox>
              </v:shape>
            </w:pict>
          </mc:Fallback>
        </mc:AlternateContent>
      </w:r>
      <w:r w:rsidR="00D311CE" w:rsidRPr="00D311CE">
        <w:rPr>
          <w:rFonts w:ascii="ＭＳ 明朝" w:eastAsia="ＭＳ 明朝" w:hAnsi="ＭＳ 明朝" w:cs="ＭＳ 明朝"/>
          <w:kern w:val="0"/>
          <w:sz w:val="24"/>
          <w:szCs w:val="24"/>
        </w:rPr>
        <w:t xml:space="preserve">　</w:t>
      </w:r>
      <w:sdt>
        <w:sdtPr>
          <w:rPr>
            <w:rFonts w:ascii="ＭＳ 明朝" w:eastAsia="ＭＳ 明朝" w:hAnsi="ＭＳ 明朝" w:cs="ＭＳ 明朝"/>
            <w:kern w:val="0"/>
            <w:sz w:val="24"/>
            <w:szCs w:val="24"/>
          </w:rPr>
          <w:id w:val="680094578"/>
          <w14:checkbox>
            <w14:checked w14:val="0"/>
            <w14:checkedState w14:val="00FE" w14:font="Wingdings"/>
            <w14:uncheckedState w14:val="2610" w14:font="ＭＳ ゴシック"/>
          </w14:checkbox>
        </w:sdtPr>
        <w:sdtEndPr/>
        <w:sdtContent>
          <w:r w:rsidR="00D311CE" w:rsidRPr="00D311CE">
            <w:rPr>
              <w:rFonts w:ascii="ＭＳ 明朝" w:eastAsia="ＭＳ 明朝" w:hAnsi="ＭＳ 明朝" w:cs="ＭＳ 明朝"/>
              <w:kern w:val="0"/>
              <w:sz w:val="24"/>
              <w:szCs w:val="24"/>
            </w:rPr>
            <w:t>☐</w:t>
          </w:r>
        </w:sdtContent>
      </w:sdt>
      <w:r w:rsidR="00D311CE" w:rsidRPr="00D311CE">
        <w:rPr>
          <w:rFonts w:ascii="ＭＳ 明朝" w:eastAsia="ＭＳ 明朝" w:hAnsi="ＭＳ 明朝" w:cs="ＭＳ 明朝"/>
          <w:kern w:val="0"/>
          <w:sz w:val="24"/>
          <w:szCs w:val="24"/>
        </w:rPr>
        <w:t>その他（別添３のとおり）</w:t>
      </w:r>
    </w:p>
    <w:p w14:paraId="068C3BD1" w14:textId="1EB13299" w:rsidR="00D311CE" w:rsidRPr="00D311CE" w:rsidRDefault="00D311CE" w:rsidP="00D311CE">
      <w:pPr>
        <w:overflowPunct w:val="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color w:val="000000"/>
          <w:kern w:val="0"/>
          <w:sz w:val="24"/>
          <w:szCs w:val="24"/>
        </w:rPr>
        <w:t>５．実施日</w:t>
      </w:r>
    </w:p>
    <w:p w14:paraId="45641811" w14:textId="6C6B83CA" w:rsidR="00D311CE" w:rsidRPr="006C7524" w:rsidRDefault="006C7524" w:rsidP="006C7524">
      <w:pPr>
        <w:overflowPunct w:val="0"/>
        <w:textAlignment w:val="baseline"/>
        <w:rPr>
          <w:rFonts w:ascii="ＭＳ 明朝" w:eastAsia="ＭＳ 明朝" w:hAnsi="ＭＳ 明朝" w:cs="ＭＳ 明朝"/>
          <w:color w:val="000000"/>
          <w:kern w:val="0"/>
          <w:sz w:val="24"/>
          <w:szCs w:val="24"/>
        </w:rPr>
      </w:pPr>
      <w:r w:rsidRPr="00D311C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7DEC68D5" wp14:editId="3F4C8F68">
                <wp:simplePos x="0" y="0"/>
                <wp:positionH relativeFrom="column">
                  <wp:posOffset>-927735</wp:posOffset>
                </wp:positionH>
                <wp:positionV relativeFrom="paragraph">
                  <wp:posOffset>461645</wp:posOffset>
                </wp:positionV>
                <wp:extent cx="4638675" cy="771525"/>
                <wp:effectExtent l="0" t="323850" r="28575" b="47625"/>
                <wp:wrapNone/>
                <wp:docPr id="7" name="吹き出し: 円形 7"/>
                <wp:cNvGraphicFramePr/>
                <a:graphic xmlns:a="http://schemas.openxmlformats.org/drawingml/2006/main">
                  <a:graphicData uri="http://schemas.microsoft.com/office/word/2010/wordprocessingShape">
                    <wps:wsp>
                      <wps:cNvSpPr/>
                      <wps:spPr>
                        <a:xfrm>
                          <a:off x="0" y="0"/>
                          <a:ext cx="4638675" cy="771525"/>
                        </a:xfrm>
                        <a:prstGeom prst="wedgeEllipseCallout">
                          <a:avLst>
                            <a:gd name="adj1" fmla="val -2151"/>
                            <a:gd name="adj2" fmla="val -89264"/>
                          </a:avLst>
                        </a:prstGeom>
                        <a:solidFill>
                          <a:sysClr val="window" lastClr="FFFFFF"/>
                        </a:solidFill>
                        <a:ln w="12700" cap="flat" cmpd="sng" algn="ctr">
                          <a:solidFill>
                            <a:srgbClr val="70AD47"/>
                          </a:solidFill>
                          <a:prstDash val="solid"/>
                          <a:miter lim="800000"/>
                        </a:ln>
                        <a:effectLst/>
                      </wps:spPr>
                      <wps:txbx>
                        <w:txbxContent>
                          <w:p w14:paraId="1F6567E3" w14:textId="77777777" w:rsidR="000A6662" w:rsidRDefault="00D311CE" w:rsidP="000A6662">
                            <w:r w:rsidRPr="00B55898">
                              <w:t>運賃を</w:t>
                            </w:r>
                            <w:r w:rsidRPr="00B55898">
                              <w:rPr>
                                <w:u w:val="single"/>
                              </w:rPr>
                              <w:t>変更した日</w:t>
                            </w:r>
                            <w:r w:rsidRPr="00B55898">
                              <w:t>となります</w:t>
                            </w:r>
                            <w:r w:rsidR="00A45E42">
                              <w:rPr>
                                <w:rFonts w:hint="eastAsia"/>
                              </w:rPr>
                              <w:t>。</w:t>
                            </w:r>
                          </w:p>
                          <w:p w14:paraId="11612E69" w14:textId="67A77CA3" w:rsidR="00D311CE" w:rsidRPr="00B55898" w:rsidRDefault="00D311CE" w:rsidP="000A6662">
                            <w:r w:rsidRPr="00B55898">
                              <w:t>上記届出する日と同日又は</w:t>
                            </w:r>
                            <w:r w:rsidR="00A45E42">
                              <w:rPr>
                                <w:rFonts w:hint="eastAsia"/>
                              </w:rPr>
                              <w:t>、</w:t>
                            </w:r>
                            <w:r w:rsidRPr="00B55898">
                              <w:t>以前の日として下さい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C68D5" id="吹き出し: 円形 7" o:spid="_x0000_s1033" type="#_x0000_t63" style="position:absolute;left:0;text-align:left;margin-left:-73.05pt;margin-top:36.35pt;width:365.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" adj="10335,-8481" fillcolor="window" strokecolor="#70ad47" strokeweight="1pt">
                <v:textbox>
                  <w:txbxContent>
                    <w:p w14:paraId="1F6567E3" w14:textId="77777777" w:rsidR="000A6662" w:rsidRDefault="00D311CE" w:rsidP="000A6662">
                      <w:r w:rsidRPr="00B55898">
                        <w:t>運賃を</w:t>
                      </w:r>
                      <w:r w:rsidRPr="00B55898">
                        <w:rPr>
                          <w:u w:val="single"/>
                        </w:rPr>
                        <w:t>変更した日</w:t>
                      </w:r>
                      <w:r w:rsidRPr="00B55898">
                        <w:t>となります</w:t>
                      </w:r>
                      <w:r w:rsidR="00A45E42">
                        <w:rPr>
                          <w:rFonts w:hint="eastAsia"/>
                        </w:rPr>
                        <w:t>。</w:t>
                      </w:r>
                    </w:p>
                    <w:p w14:paraId="11612E69" w14:textId="67A77CA3" w:rsidR="00D311CE" w:rsidRPr="00B55898" w:rsidRDefault="00D311CE" w:rsidP="000A6662">
                      <w:r w:rsidRPr="00B55898">
                        <w:t>上記届出する日と同日又は</w:t>
                      </w:r>
                      <w:r w:rsidR="00A45E42">
                        <w:rPr>
                          <w:rFonts w:hint="eastAsia"/>
                        </w:rPr>
                        <w:t>、</w:t>
                      </w:r>
                      <w:r w:rsidRPr="00B55898">
                        <w:t>以前の日として下さい</w:t>
                      </w:r>
                    </w:p>
                  </w:txbxContent>
                </v:textbox>
              </v:shape>
            </w:pict>
          </mc:Fallback>
        </mc:AlternateContent>
      </w:r>
      <w:r w:rsidR="00D311CE" w:rsidRPr="00D311CE">
        <w:rPr>
          <w:rFonts w:ascii="ＭＳ 明朝" w:eastAsia="ＭＳ 明朝" w:hAnsi="ＭＳ 明朝" w:cs="ＭＳ 明朝"/>
          <w:color w:val="000000"/>
          <w:kern w:val="0"/>
          <w:sz w:val="24"/>
          <w:szCs w:val="24"/>
        </w:rPr>
        <w:t xml:space="preserve">　　　令和　</w:t>
      </w:r>
      <w:r w:rsidR="009C5381">
        <w:rPr>
          <w:rFonts w:ascii="ＭＳ 明朝" w:eastAsia="ＭＳ 明朝" w:hAnsi="ＭＳ 明朝" w:cs="ＭＳ 明朝" w:hint="eastAsia"/>
          <w:color w:val="FF0000"/>
          <w:kern w:val="0"/>
          <w:sz w:val="24"/>
          <w:szCs w:val="24"/>
        </w:rPr>
        <w:t>３</w:t>
      </w:r>
      <w:r w:rsidR="00D311CE" w:rsidRPr="00D311CE">
        <w:rPr>
          <w:rFonts w:ascii="ＭＳ 明朝" w:eastAsia="ＭＳ 明朝" w:hAnsi="ＭＳ 明朝" w:cs="ＭＳ 明朝"/>
          <w:color w:val="000000"/>
          <w:kern w:val="0"/>
          <w:sz w:val="24"/>
          <w:szCs w:val="24"/>
        </w:rPr>
        <w:t>年</w:t>
      </w:r>
      <w:r w:rsidR="009C5381">
        <w:rPr>
          <w:rFonts w:ascii="ＭＳ 明朝" w:eastAsia="ＭＳ 明朝" w:hAnsi="ＭＳ 明朝" w:cs="ＭＳ 明朝" w:hint="eastAsia"/>
          <w:color w:val="FF0000"/>
          <w:kern w:val="0"/>
          <w:sz w:val="24"/>
          <w:szCs w:val="24"/>
        </w:rPr>
        <w:t xml:space="preserve">　２</w:t>
      </w:r>
      <w:r w:rsidR="00D311CE" w:rsidRPr="00D311CE">
        <w:rPr>
          <w:rFonts w:ascii="ＭＳ 明朝" w:eastAsia="ＭＳ 明朝" w:hAnsi="ＭＳ 明朝" w:cs="ＭＳ 明朝"/>
          <w:color w:val="000000"/>
          <w:kern w:val="0"/>
          <w:sz w:val="24"/>
          <w:szCs w:val="24"/>
        </w:rPr>
        <w:t xml:space="preserve">月　</w:t>
      </w:r>
      <w:r w:rsidR="00D311CE" w:rsidRPr="00D311CE">
        <w:rPr>
          <w:rFonts w:ascii="ＭＳ 明朝" w:eastAsia="ＭＳ 明朝" w:hAnsi="ＭＳ 明朝" w:cs="ＭＳ 明朝"/>
          <w:color w:val="FF0000"/>
          <w:kern w:val="0"/>
          <w:sz w:val="24"/>
          <w:szCs w:val="24"/>
        </w:rPr>
        <w:t>１</w:t>
      </w:r>
      <w:r w:rsidR="00D311CE" w:rsidRPr="00D311CE">
        <w:rPr>
          <w:rFonts w:ascii="ＭＳ 明朝" w:eastAsia="ＭＳ 明朝" w:hAnsi="ＭＳ 明朝" w:cs="ＭＳ 明朝"/>
          <w:color w:val="000000"/>
          <w:kern w:val="0"/>
          <w:sz w:val="24"/>
          <w:szCs w:val="24"/>
        </w:rPr>
        <w:t>日より実施</w:t>
      </w:r>
    </w:p>
    <w:sectPr w:rsidR="00D311CE" w:rsidRPr="006C75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A8E47" w14:textId="77777777" w:rsidR="00594A3F" w:rsidRDefault="00594A3F" w:rsidP="009C5381">
      <w:r>
        <w:separator/>
      </w:r>
    </w:p>
  </w:endnote>
  <w:endnote w:type="continuationSeparator" w:id="0">
    <w:p w14:paraId="11FBE9A1" w14:textId="77777777" w:rsidR="00594A3F" w:rsidRDefault="00594A3F" w:rsidP="009C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77BCD" w14:textId="77777777" w:rsidR="00594A3F" w:rsidRDefault="00594A3F" w:rsidP="009C5381">
      <w:r>
        <w:separator/>
      </w:r>
    </w:p>
  </w:footnote>
  <w:footnote w:type="continuationSeparator" w:id="0">
    <w:p w14:paraId="56CAA2A0" w14:textId="77777777" w:rsidR="00594A3F" w:rsidRDefault="00594A3F" w:rsidP="009C5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1766E"/>
    <w:multiLevelType w:val="hybridMultilevel"/>
    <w:tmpl w:val="3B327624"/>
    <w:lvl w:ilvl="0" w:tplc="4DEE0A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6029C"/>
    <w:multiLevelType w:val="hybridMultilevel"/>
    <w:tmpl w:val="2B944B2A"/>
    <w:lvl w:ilvl="0" w:tplc="359272B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D"/>
    <w:rsid w:val="00061BFF"/>
    <w:rsid w:val="00083093"/>
    <w:rsid w:val="00091B8C"/>
    <w:rsid w:val="000A6662"/>
    <w:rsid w:val="0017617E"/>
    <w:rsid w:val="001849E2"/>
    <w:rsid w:val="00431756"/>
    <w:rsid w:val="0048251B"/>
    <w:rsid w:val="00552EA5"/>
    <w:rsid w:val="00577C64"/>
    <w:rsid w:val="00590148"/>
    <w:rsid w:val="00594A3F"/>
    <w:rsid w:val="00597558"/>
    <w:rsid w:val="006729F2"/>
    <w:rsid w:val="006C6BF8"/>
    <w:rsid w:val="006C7524"/>
    <w:rsid w:val="00754FF4"/>
    <w:rsid w:val="007730C3"/>
    <w:rsid w:val="00800B75"/>
    <w:rsid w:val="008228DE"/>
    <w:rsid w:val="00842337"/>
    <w:rsid w:val="00867318"/>
    <w:rsid w:val="008736F3"/>
    <w:rsid w:val="00893DBD"/>
    <w:rsid w:val="008F54CE"/>
    <w:rsid w:val="009130A3"/>
    <w:rsid w:val="009976C0"/>
    <w:rsid w:val="009C5381"/>
    <w:rsid w:val="00A17244"/>
    <w:rsid w:val="00A354EC"/>
    <w:rsid w:val="00A45E42"/>
    <w:rsid w:val="00BF197D"/>
    <w:rsid w:val="00C371C3"/>
    <w:rsid w:val="00CA51E3"/>
    <w:rsid w:val="00CA52CA"/>
    <w:rsid w:val="00CB57D7"/>
    <w:rsid w:val="00D311CE"/>
    <w:rsid w:val="00D45064"/>
    <w:rsid w:val="00D60876"/>
    <w:rsid w:val="00E2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34096"/>
  <w15:chartTrackingRefBased/>
  <w15:docId w15:val="{56DF9624-0417-4E1D-AB45-DF89E72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93DBD"/>
    <w:rPr>
      <w:rFonts w:eastAsiaTheme="minorHAnsi"/>
      <w:szCs w:val="21"/>
    </w:rPr>
  </w:style>
  <w:style w:type="character" w:customStyle="1" w:styleId="a4">
    <w:name w:val="挨拶文 (文字)"/>
    <w:basedOn w:val="a0"/>
    <w:link w:val="a3"/>
    <w:uiPriority w:val="99"/>
    <w:rsid w:val="00893DBD"/>
    <w:rPr>
      <w:rFonts w:eastAsiaTheme="minorHAnsi"/>
      <w:szCs w:val="21"/>
    </w:rPr>
  </w:style>
  <w:style w:type="paragraph" w:styleId="a5">
    <w:name w:val="Closing"/>
    <w:basedOn w:val="a"/>
    <w:link w:val="a6"/>
    <w:uiPriority w:val="99"/>
    <w:unhideWhenUsed/>
    <w:rsid w:val="00893DBD"/>
    <w:pPr>
      <w:jc w:val="right"/>
    </w:pPr>
    <w:rPr>
      <w:rFonts w:eastAsiaTheme="minorHAnsi"/>
      <w:szCs w:val="21"/>
    </w:rPr>
  </w:style>
  <w:style w:type="character" w:customStyle="1" w:styleId="a6">
    <w:name w:val="結語 (文字)"/>
    <w:basedOn w:val="a0"/>
    <w:link w:val="a5"/>
    <w:uiPriority w:val="99"/>
    <w:rsid w:val="00893DBD"/>
    <w:rPr>
      <w:rFonts w:eastAsiaTheme="minorHAnsi"/>
      <w:szCs w:val="21"/>
    </w:rPr>
  </w:style>
  <w:style w:type="paragraph" w:styleId="a7">
    <w:name w:val="Note Heading"/>
    <w:basedOn w:val="a"/>
    <w:next w:val="a"/>
    <w:link w:val="a8"/>
    <w:uiPriority w:val="99"/>
    <w:unhideWhenUsed/>
    <w:rsid w:val="00D60876"/>
    <w:pPr>
      <w:jc w:val="center"/>
    </w:pPr>
  </w:style>
  <w:style w:type="character" w:customStyle="1" w:styleId="a8">
    <w:name w:val="記 (文字)"/>
    <w:basedOn w:val="a0"/>
    <w:link w:val="a7"/>
    <w:uiPriority w:val="99"/>
    <w:rsid w:val="00D60876"/>
  </w:style>
  <w:style w:type="paragraph" w:styleId="a9">
    <w:name w:val="List Paragraph"/>
    <w:basedOn w:val="a"/>
    <w:uiPriority w:val="34"/>
    <w:qFormat/>
    <w:rsid w:val="00D60876"/>
    <w:pPr>
      <w:ind w:leftChars="400" w:left="840"/>
    </w:pPr>
  </w:style>
  <w:style w:type="paragraph" w:styleId="aa">
    <w:name w:val="Balloon Text"/>
    <w:basedOn w:val="a"/>
    <w:link w:val="ab"/>
    <w:uiPriority w:val="99"/>
    <w:semiHidden/>
    <w:unhideWhenUsed/>
    <w:rsid w:val="00D311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11CE"/>
    <w:rPr>
      <w:rFonts w:asciiTheme="majorHAnsi" w:eastAsiaTheme="majorEastAsia" w:hAnsiTheme="majorHAnsi" w:cstheme="majorBidi"/>
      <w:sz w:val="18"/>
      <w:szCs w:val="18"/>
    </w:rPr>
  </w:style>
  <w:style w:type="paragraph" w:styleId="ac">
    <w:name w:val="header"/>
    <w:basedOn w:val="a"/>
    <w:link w:val="ad"/>
    <w:uiPriority w:val="99"/>
    <w:unhideWhenUsed/>
    <w:rsid w:val="009C5381"/>
    <w:pPr>
      <w:tabs>
        <w:tab w:val="center" w:pos="4252"/>
        <w:tab w:val="right" w:pos="8504"/>
      </w:tabs>
      <w:snapToGrid w:val="0"/>
    </w:pPr>
  </w:style>
  <w:style w:type="character" w:customStyle="1" w:styleId="ad">
    <w:name w:val="ヘッダー (文字)"/>
    <w:basedOn w:val="a0"/>
    <w:link w:val="ac"/>
    <w:uiPriority w:val="99"/>
    <w:rsid w:val="009C5381"/>
  </w:style>
  <w:style w:type="paragraph" w:styleId="ae">
    <w:name w:val="footer"/>
    <w:basedOn w:val="a"/>
    <w:link w:val="af"/>
    <w:uiPriority w:val="99"/>
    <w:unhideWhenUsed/>
    <w:rsid w:val="009C5381"/>
    <w:pPr>
      <w:tabs>
        <w:tab w:val="center" w:pos="4252"/>
        <w:tab w:val="right" w:pos="8504"/>
      </w:tabs>
      <w:snapToGrid w:val="0"/>
    </w:pPr>
  </w:style>
  <w:style w:type="character" w:customStyle="1" w:styleId="af">
    <w:name w:val="フッター (文字)"/>
    <w:basedOn w:val="a0"/>
    <w:link w:val="ae"/>
    <w:uiPriority w:val="99"/>
    <w:rsid w:val="009C5381"/>
  </w:style>
  <w:style w:type="table" w:styleId="af0">
    <w:name w:val="Table Grid"/>
    <w:basedOn w:val="a1"/>
    <w:uiPriority w:val="39"/>
    <w:rsid w:val="006C7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D5FA-5BDD-4769-BCCB-43CD7533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mtan08</dc:creator>
  <cp:keywords/>
  <dc:description/>
  <cp:lastModifiedBy>mtan08</cp:lastModifiedBy>
  <cp:revision>17</cp:revision>
  <cp:lastPrinted>2021-01-21T02:29:00Z</cp:lastPrinted>
  <dcterms:created xsi:type="dcterms:W3CDTF">2020-12-21T23:45:00Z</dcterms:created>
  <dcterms:modified xsi:type="dcterms:W3CDTF">2021-01-21T02:30:00Z</dcterms:modified>
</cp:coreProperties>
</file>